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67422" w14:textId="08B1B31A" w:rsidR="006609A9" w:rsidRPr="0064557D" w:rsidRDefault="0064557D" w:rsidP="0064557D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64557D">
        <w:rPr>
          <w:rFonts w:asciiTheme="majorHAnsi" w:hAnsiTheme="majorHAnsi"/>
          <w:i/>
          <w:sz w:val="20"/>
          <w:szCs w:val="20"/>
        </w:rPr>
        <w:t xml:space="preserve">Załącznik nr. 2 </w:t>
      </w:r>
    </w:p>
    <w:p w14:paraId="38E77DE9" w14:textId="23D61C54" w:rsidR="002F4DD2" w:rsidRDefault="002F4DD2" w:rsidP="001F756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68097D55" w14:textId="77777777" w:rsidR="002F4DD2" w:rsidRPr="00493F20" w:rsidRDefault="002F4DD2" w:rsidP="001F756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14:paraId="3EF24638" w14:textId="77777777" w:rsidR="001F756A" w:rsidRPr="00493F20" w:rsidRDefault="009235AD" w:rsidP="001F756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 xml:space="preserve">UMOWA </w:t>
      </w:r>
      <w:r w:rsidR="00E22492" w:rsidRPr="00493F20">
        <w:rPr>
          <w:rFonts w:asciiTheme="majorHAnsi" w:hAnsiTheme="majorHAnsi"/>
          <w:b/>
          <w:sz w:val="20"/>
          <w:szCs w:val="20"/>
        </w:rPr>
        <w:t>(projekt)</w:t>
      </w:r>
    </w:p>
    <w:p w14:paraId="6F7CB492" w14:textId="77777777" w:rsidR="009235AD" w:rsidRPr="00493F20" w:rsidRDefault="009235AD" w:rsidP="001F756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 xml:space="preserve">NAJMU LOKALU UŻYTKOWEGO </w:t>
      </w:r>
      <w:bookmarkStart w:id="0" w:name="_GoBack"/>
      <w:bookmarkEnd w:id="0"/>
    </w:p>
    <w:p w14:paraId="1E284A44" w14:textId="77777777" w:rsidR="001F756A" w:rsidRPr="00493F20" w:rsidRDefault="001F756A" w:rsidP="009235AD">
      <w:pPr>
        <w:spacing w:after="240"/>
        <w:jc w:val="center"/>
        <w:rPr>
          <w:rFonts w:asciiTheme="majorHAnsi" w:hAnsiTheme="majorHAnsi"/>
          <w:b/>
          <w:sz w:val="20"/>
          <w:szCs w:val="20"/>
        </w:rPr>
      </w:pPr>
    </w:p>
    <w:p w14:paraId="0AB5C4AF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zawarta w dniu …………………….. r. w Skierniewicach pomiędzy:</w:t>
      </w:r>
    </w:p>
    <w:p w14:paraId="7A4726F7" w14:textId="77777777" w:rsidR="009235AD" w:rsidRPr="00493F20" w:rsidRDefault="009235AD" w:rsidP="009235AD">
      <w:pPr>
        <w:spacing w:before="120"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Centrum Kultury i Sztuki w Skierniewicach, ul. Reymonta 33, 96-100 Skierniewice, NIP: 8361000793, REGON </w:t>
      </w:r>
      <w:r w:rsidR="000A0EAE" w:rsidRPr="00493F20">
        <w:rPr>
          <w:rFonts w:asciiTheme="majorHAnsi" w:hAnsiTheme="majorHAnsi"/>
          <w:sz w:val="20"/>
          <w:szCs w:val="20"/>
        </w:rPr>
        <w:t xml:space="preserve">: </w:t>
      </w:r>
      <w:r w:rsidR="000A0EAE" w:rsidRPr="00493F20">
        <w:rPr>
          <w:rFonts w:cstheme="minorHAnsi"/>
          <w:sz w:val="21"/>
          <w:szCs w:val="21"/>
        </w:rPr>
        <w:t>001013370</w:t>
      </w:r>
      <w:r w:rsidRPr="00493F20">
        <w:rPr>
          <w:rFonts w:asciiTheme="majorHAnsi" w:hAnsiTheme="majorHAnsi"/>
          <w:sz w:val="20"/>
          <w:szCs w:val="20"/>
        </w:rPr>
        <w:t xml:space="preserve"> telefon: 46 833 24 12, adres e-mail: sekretariat@cekis.pl, reprezentowane przez p.o. Dyrektor: Annę Walczak</w:t>
      </w:r>
    </w:p>
    <w:p w14:paraId="16AED72E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zwane dalej </w:t>
      </w:r>
      <w:r w:rsidRPr="00493F20">
        <w:rPr>
          <w:rFonts w:asciiTheme="majorHAnsi" w:hAnsiTheme="majorHAnsi"/>
          <w:b/>
          <w:sz w:val="20"/>
          <w:szCs w:val="20"/>
        </w:rPr>
        <w:t>Wynajmującym</w:t>
      </w:r>
      <w:r w:rsidR="00461F26" w:rsidRPr="00493F20">
        <w:rPr>
          <w:rFonts w:asciiTheme="majorHAnsi" w:hAnsiTheme="majorHAnsi"/>
          <w:b/>
          <w:sz w:val="20"/>
          <w:szCs w:val="20"/>
        </w:rPr>
        <w:t xml:space="preserve"> </w:t>
      </w:r>
      <w:r w:rsidR="00461F26" w:rsidRPr="00493F20">
        <w:rPr>
          <w:rFonts w:asciiTheme="majorHAnsi" w:hAnsiTheme="majorHAnsi"/>
          <w:sz w:val="20"/>
          <w:szCs w:val="20"/>
        </w:rPr>
        <w:t xml:space="preserve">lub </w:t>
      </w:r>
      <w:proofErr w:type="spellStart"/>
      <w:r w:rsidR="00461F26" w:rsidRPr="00493F20">
        <w:rPr>
          <w:rFonts w:asciiTheme="majorHAnsi" w:hAnsiTheme="majorHAnsi"/>
          <w:b/>
          <w:sz w:val="20"/>
          <w:szCs w:val="20"/>
        </w:rPr>
        <w:t>CKiS</w:t>
      </w:r>
      <w:proofErr w:type="spellEnd"/>
      <w:r w:rsidRPr="00493F20">
        <w:rPr>
          <w:rFonts w:asciiTheme="majorHAnsi" w:hAnsiTheme="majorHAnsi"/>
          <w:sz w:val="20"/>
          <w:szCs w:val="20"/>
        </w:rPr>
        <w:t>,</w:t>
      </w:r>
    </w:p>
    <w:p w14:paraId="4C81C685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a</w:t>
      </w:r>
    </w:p>
    <w:p w14:paraId="29A9A8BF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1 .</w:t>
      </w:r>
      <w:r w:rsidR="003E46EB" w:rsidRPr="00493F20">
        <w:rPr>
          <w:rFonts w:asciiTheme="majorHAnsi" w:hAnsiTheme="majorHAnsi"/>
          <w:sz w:val="20"/>
          <w:szCs w:val="20"/>
        </w:rPr>
        <w:t>W</w:t>
      </w:r>
      <w:r w:rsidRPr="00493F20">
        <w:rPr>
          <w:rFonts w:asciiTheme="majorHAnsi" w:hAnsiTheme="majorHAnsi"/>
          <w:sz w:val="20"/>
          <w:szCs w:val="20"/>
        </w:rPr>
        <w:t xml:space="preserve"> przypadku osoby fizycznej nie prowadzącej działalności gospodarczej :</w:t>
      </w:r>
    </w:p>
    <w:p w14:paraId="6CBB655A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Panią/Panem</w:t>
      </w:r>
      <w:r w:rsidRPr="00493F20">
        <w:rPr>
          <w:rFonts w:asciiTheme="majorHAnsi" w:hAnsiTheme="majorHAnsi"/>
          <w:sz w:val="20"/>
          <w:szCs w:val="20"/>
        </w:rPr>
        <w:tab/>
        <w:t>-</w:t>
      </w:r>
      <w:r w:rsidRPr="00493F20">
        <w:rPr>
          <w:rFonts w:asciiTheme="majorHAnsi" w:hAnsiTheme="majorHAnsi"/>
          <w:sz w:val="20"/>
          <w:szCs w:val="20"/>
        </w:rPr>
        <w:tab/>
        <w:t>zamieszkałym w</w:t>
      </w:r>
      <w:r w:rsidRPr="00493F20">
        <w:rPr>
          <w:rFonts w:asciiTheme="majorHAnsi" w:hAnsiTheme="majorHAnsi"/>
          <w:sz w:val="20"/>
          <w:szCs w:val="20"/>
        </w:rPr>
        <w:tab/>
        <w:t>, przy ul</w:t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6C2C0FD9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posiadającą/posiadającym numer PESEL:</w:t>
      </w:r>
      <w:r w:rsidRPr="00493F20">
        <w:rPr>
          <w:rFonts w:asciiTheme="majorHAnsi" w:hAnsiTheme="majorHAnsi"/>
          <w:sz w:val="20"/>
          <w:szCs w:val="20"/>
        </w:rPr>
        <w:tab/>
        <w:t xml:space="preserve">, NIP : </w:t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7168F63C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2. </w:t>
      </w:r>
      <w:r w:rsidR="003E46EB" w:rsidRPr="00493F20">
        <w:rPr>
          <w:rFonts w:asciiTheme="majorHAnsi" w:hAnsiTheme="majorHAnsi"/>
          <w:sz w:val="20"/>
          <w:szCs w:val="20"/>
        </w:rPr>
        <w:t>W</w:t>
      </w:r>
      <w:r w:rsidRPr="00493F20">
        <w:rPr>
          <w:rFonts w:asciiTheme="majorHAnsi" w:hAnsiTheme="majorHAnsi"/>
          <w:sz w:val="20"/>
          <w:szCs w:val="20"/>
        </w:rPr>
        <w:t xml:space="preserve"> przypadku osoby fizycznej prowadzącej działalność gospodarczą :</w:t>
      </w:r>
    </w:p>
    <w:p w14:paraId="62BB461E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Panią/Panem</w:t>
      </w:r>
      <w:r w:rsidRPr="00493F20">
        <w:rPr>
          <w:rFonts w:asciiTheme="majorHAnsi" w:hAnsiTheme="majorHAnsi"/>
          <w:sz w:val="20"/>
          <w:szCs w:val="20"/>
        </w:rPr>
        <w:tab/>
        <w:t>-</w:t>
      </w:r>
      <w:r w:rsidRPr="00493F20">
        <w:rPr>
          <w:rFonts w:asciiTheme="majorHAnsi" w:hAnsiTheme="majorHAnsi"/>
          <w:sz w:val="20"/>
          <w:szCs w:val="20"/>
        </w:rPr>
        <w:tab/>
        <w:t>przedsiębiorcą prowadzącym działalność gospodarczą pod firmą</w:t>
      </w:r>
    </w:p>
    <w:p w14:paraId="457DE383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ab/>
        <w:t>z</w:t>
      </w:r>
      <w:r w:rsidRPr="00493F20">
        <w:rPr>
          <w:rFonts w:asciiTheme="majorHAnsi" w:hAnsiTheme="majorHAnsi"/>
          <w:sz w:val="20"/>
          <w:szCs w:val="20"/>
        </w:rPr>
        <w:tab/>
        <w:t>siedzibą w</w:t>
      </w: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przy</w:t>
      </w:r>
      <w:r w:rsidRPr="00493F20">
        <w:rPr>
          <w:rFonts w:asciiTheme="majorHAnsi" w:hAnsiTheme="majorHAnsi"/>
          <w:sz w:val="20"/>
          <w:szCs w:val="20"/>
        </w:rPr>
        <w:tab/>
        <w:t>ul</w:t>
      </w: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wpisanym</w:t>
      </w:r>
      <w:r w:rsidRPr="00493F20">
        <w:rPr>
          <w:rFonts w:asciiTheme="majorHAnsi" w:hAnsiTheme="majorHAnsi"/>
          <w:sz w:val="20"/>
          <w:szCs w:val="20"/>
        </w:rPr>
        <w:tab/>
        <w:t>do Centralnej</w:t>
      </w:r>
    </w:p>
    <w:p w14:paraId="098DE0AD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Ewidencji i Informacji o Działalności Gospodarczej Rzeczypospolitej Polskiej, pod numerem</w:t>
      </w:r>
    </w:p>
    <w:p w14:paraId="22F0F649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posiadającym</w:t>
      </w:r>
      <w:r w:rsidRPr="00493F20">
        <w:rPr>
          <w:rFonts w:asciiTheme="majorHAnsi" w:hAnsiTheme="majorHAnsi"/>
          <w:sz w:val="20"/>
          <w:szCs w:val="20"/>
        </w:rPr>
        <w:tab/>
        <w:t>numer NIP:</w:t>
      </w:r>
      <w:r w:rsidRPr="00493F20">
        <w:rPr>
          <w:rFonts w:asciiTheme="majorHAnsi" w:hAnsiTheme="majorHAnsi"/>
          <w:sz w:val="20"/>
          <w:szCs w:val="20"/>
        </w:rPr>
        <w:tab/>
      </w:r>
      <w:r w:rsidRPr="00493F20">
        <w:rPr>
          <w:rFonts w:asciiTheme="majorHAnsi" w:hAnsiTheme="majorHAnsi"/>
          <w:sz w:val="20"/>
          <w:szCs w:val="20"/>
        </w:rPr>
        <w:tab/>
        <w:t>, REGON:</w:t>
      </w:r>
    </w:p>
    <w:p w14:paraId="11251328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PESEL:</w:t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565CA7B1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3.</w:t>
      </w:r>
      <w:r w:rsidRPr="00493F20">
        <w:rPr>
          <w:rFonts w:asciiTheme="majorHAnsi" w:hAnsiTheme="majorHAnsi"/>
          <w:sz w:val="20"/>
          <w:szCs w:val="20"/>
        </w:rPr>
        <w:tab/>
        <w:t xml:space="preserve"> w przypadku przedsiębiorców - wspólników spółki cywilnej:</w:t>
      </w:r>
    </w:p>
    <w:p w14:paraId="3B9A1A0D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Panią/Panem </w:t>
      </w:r>
      <w:r w:rsidRPr="00493F20">
        <w:rPr>
          <w:rFonts w:asciiTheme="majorHAnsi" w:hAnsiTheme="majorHAnsi"/>
          <w:sz w:val="20"/>
          <w:szCs w:val="20"/>
        </w:rPr>
        <w:tab/>
        <w:t xml:space="preserve"> - przedsiębiorcą prowadzącym</w:t>
      </w:r>
      <w:r w:rsidRPr="00493F20">
        <w:rPr>
          <w:rFonts w:asciiTheme="majorHAnsi" w:hAnsiTheme="majorHAnsi"/>
          <w:sz w:val="20"/>
          <w:szCs w:val="20"/>
        </w:rPr>
        <w:tab/>
        <w:t>działalność gospodarczą</w:t>
      </w:r>
      <w:r w:rsidRPr="00493F20">
        <w:rPr>
          <w:rFonts w:asciiTheme="majorHAnsi" w:hAnsiTheme="majorHAnsi"/>
          <w:sz w:val="20"/>
          <w:szCs w:val="20"/>
        </w:rPr>
        <w:tab/>
        <w:t>pod</w:t>
      </w:r>
    </w:p>
    <w:p w14:paraId="21E63C04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firmą</w:t>
      </w:r>
      <w:r w:rsidRPr="00493F20">
        <w:rPr>
          <w:rFonts w:asciiTheme="majorHAnsi" w:hAnsiTheme="majorHAnsi"/>
          <w:sz w:val="20"/>
          <w:szCs w:val="20"/>
        </w:rPr>
        <w:tab/>
        <w:t>, z siedzibą w</w:t>
      </w: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przy</w:t>
      </w:r>
      <w:r w:rsidRPr="00493F20">
        <w:rPr>
          <w:rFonts w:asciiTheme="majorHAnsi" w:hAnsiTheme="majorHAnsi"/>
          <w:sz w:val="20"/>
          <w:szCs w:val="20"/>
        </w:rPr>
        <w:tab/>
        <w:t>ul</w:t>
      </w:r>
      <w:r w:rsidRPr="00493F20">
        <w:rPr>
          <w:rFonts w:asciiTheme="majorHAnsi" w:hAnsiTheme="majorHAnsi"/>
          <w:sz w:val="20"/>
          <w:szCs w:val="20"/>
        </w:rPr>
        <w:tab/>
        <w:t>, wpisanym do</w:t>
      </w:r>
    </w:p>
    <w:p w14:paraId="18993062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Centralnej Ewidencji i Informacji o Działalności Gospodarczej Rzeczypospolitej Polskiej, pod</w:t>
      </w:r>
    </w:p>
    <w:p w14:paraId="47E1EBA7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numerem:</w:t>
      </w:r>
      <w:r w:rsidRPr="00493F20">
        <w:rPr>
          <w:rFonts w:asciiTheme="majorHAnsi" w:hAnsiTheme="majorHAnsi"/>
          <w:sz w:val="20"/>
          <w:szCs w:val="20"/>
        </w:rPr>
        <w:tab/>
      </w:r>
      <w:r w:rsidRPr="00493F20">
        <w:rPr>
          <w:rFonts w:asciiTheme="majorHAnsi" w:hAnsiTheme="majorHAnsi"/>
          <w:sz w:val="20"/>
          <w:szCs w:val="20"/>
        </w:rPr>
        <w:tab/>
        <w:t xml:space="preserve"> ,</w:t>
      </w:r>
      <w:r w:rsidRPr="00493F20">
        <w:rPr>
          <w:rFonts w:asciiTheme="majorHAnsi" w:hAnsiTheme="majorHAnsi"/>
          <w:sz w:val="20"/>
          <w:szCs w:val="20"/>
        </w:rPr>
        <w:tab/>
        <w:t>posiadającym</w:t>
      </w:r>
      <w:r w:rsidRPr="00493F20">
        <w:rPr>
          <w:rFonts w:asciiTheme="majorHAnsi" w:hAnsiTheme="majorHAnsi"/>
          <w:sz w:val="20"/>
          <w:szCs w:val="20"/>
        </w:rPr>
        <w:tab/>
        <w:t>numer NIP:</w:t>
      </w:r>
      <w:r w:rsidRPr="00493F20">
        <w:rPr>
          <w:rFonts w:asciiTheme="majorHAnsi" w:hAnsiTheme="majorHAnsi"/>
          <w:sz w:val="20"/>
          <w:szCs w:val="20"/>
        </w:rPr>
        <w:tab/>
      </w:r>
      <w:r w:rsidRPr="00493F20">
        <w:rPr>
          <w:rFonts w:asciiTheme="majorHAnsi" w:hAnsiTheme="majorHAnsi"/>
          <w:sz w:val="20"/>
          <w:szCs w:val="20"/>
        </w:rPr>
        <w:tab/>
        <w:t xml:space="preserve"> ,</w:t>
      </w:r>
    </w:p>
    <w:p w14:paraId="411A4D85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REGON:</w:t>
      </w:r>
      <w:r w:rsidRPr="00493F20">
        <w:rPr>
          <w:rFonts w:asciiTheme="majorHAnsi" w:hAnsiTheme="majorHAnsi"/>
          <w:sz w:val="20"/>
          <w:szCs w:val="20"/>
        </w:rPr>
        <w:tab/>
        <w:t>, PESEL:</w:t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291CB7B7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i</w:t>
      </w:r>
    </w:p>
    <w:p w14:paraId="4DC0BD7F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Panią/Panem</w:t>
      </w:r>
      <w:r w:rsidRPr="00493F20">
        <w:rPr>
          <w:rFonts w:asciiTheme="majorHAnsi" w:hAnsiTheme="majorHAnsi"/>
          <w:sz w:val="20"/>
          <w:szCs w:val="20"/>
        </w:rPr>
        <w:tab/>
        <w:t>-</w:t>
      </w:r>
      <w:r w:rsidRPr="00493F20">
        <w:rPr>
          <w:rFonts w:asciiTheme="majorHAnsi" w:hAnsiTheme="majorHAnsi"/>
          <w:sz w:val="20"/>
          <w:szCs w:val="20"/>
        </w:rPr>
        <w:tab/>
        <w:t>przedsiębiorcą prowadzącym działalność gospodarczą pod firmą</w:t>
      </w:r>
    </w:p>
    <w:p w14:paraId="76329F0E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z</w:t>
      </w:r>
      <w:r w:rsidRPr="00493F20">
        <w:rPr>
          <w:rFonts w:asciiTheme="majorHAnsi" w:hAnsiTheme="majorHAnsi"/>
          <w:sz w:val="20"/>
          <w:szCs w:val="20"/>
        </w:rPr>
        <w:tab/>
        <w:t xml:space="preserve">siedzibą w </w:t>
      </w: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przy</w:t>
      </w:r>
      <w:r w:rsidRPr="00493F20">
        <w:rPr>
          <w:rFonts w:asciiTheme="majorHAnsi" w:hAnsiTheme="majorHAnsi"/>
          <w:sz w:val="20"/>
          <w:szCs w:val="20"/>
        </w:rPr>
        <w:tab/>
        <w:t>ul</w:t>
      </w:r>
      <w:r w:rsidRPr="00493F20">
        <w:rPr>
          <w:rFonts w:asciiTheme="majorHAnsi" w:hAnsiTheme="majorHAnsi"/>
          <w:sz w:val="20"/>
          <w:szCs w:val="20"/>
        </w:rPr>
        <w:tab/>
        <w:t>, wpisanym do</w:t>
      </w:r>
    </w:p>
    <w:p w14:paraId="0F0CC7D6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Centralnej Ewidencji i Informacji o Działalności Gospodarczej Rzeczypospolitej Polskiej, pod</w:t>
      </w:r>
    </w:p>
    <w:p w14:paraId="785B1802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numerem</w:t>
      </w: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posiadającym</w:t>
      </w:r>
      <w:r w:rsidRPr="00493F20">
        <w:rPr>
          <w:rFonts w:asciiTheme="majorHAnsi" w:hAnsiTheme="majorHAnsi"/>
          <w:sz w:val="20"/>
          <w:szCs w:val="20"/>
        </w:rPr>
        <w:tab/>
        <w:t>numer NIP:</w:t>
      </w:r>
      <w:r w:rsidRPr="00493F20">
        <w:rPr>
          <w:rFonts w:asciiTheme="majorHAnsi" w:hAnsiTheme="majorHAnsi"/>
          <w:sz w:val="20"/>
          <w:szCs w:val="20"/>
        </w:rPr>
        <w:tab/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59B4F891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REGON:</w:t>
      </w:r>
      <w:r w:rsidRPr="00493F20">
        <w:rPr>
          <w:rFonts w:asciiTheme="majorHAnsi" w:hAnsiTheme="majorHAnsi"/>
          <w:sz w:val="20"/>
          <w:szCs w:val="20"/>
        </w:rPr>
        <w:tab/>
        <w:t>, PESEL:</w:t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0EB0A5A0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wspólnikami spółki cywilnej pod nazwą :</w:t>
      </w:r>
      <w:r w:rsidRPr="00493F20">
        <w:rPr>
          <w:rFonts w:asciiTheme="majorHAnsi" w:hAnsiTheme="majorHAnsi"/>
          <w:sz w:val="20"/>
          <w:szCs w:val="20"/>
        </w:rPr>
        <w:tab/>
        <w:t>z siedzibą</w:t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29CEA186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posiadającą numer NIP :</w:t>
      </w:r>
      <w:r w:rsidRPr="00493F20">
        <w:rPr>
          <w:rFonts w:asciiTheme="majorHAnsi" w:hAnsiTheme="majorHAnsi"/>
          <w:sz w:val="20"/>
          <w:szCs w:val="20"/>
        </w:rPr>
        <w:tab/>
        <w:t>, REGON :</w:t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77176692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4.</w:t>
      </w:r>
      <w:r w:rsidRPr="00493F20">
        <w:rPr>
          <w:rFonts w:asciiTheme="majorHAnsi" w:hAnsiTheme="majorHAnsi"/>
          <w:sz w:val="20"/>
          <w:szCs w:val="20"/>
        </w:rPr>
        <w:tab/>
        <w:t xml:space="preserve"> w przypadku osoby prawnej :</w:t>
      </w:r>
    </w:p>
    <w:p w14:paraId="57C6E786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ab/>
        <w:t>( firma osoby prawnej ) z siedzibą w</w:t>
      </w:r>
      <w:r w:rsidRPr="00493F20">
        <w:rPr>
          <w:rFonts w:asciiTheme="majorHAnsi" w:hAnsiTheme="majorHAnsi"/>
          <w:sz w:val="20"/>
          <w:szCs w:val="20"/>
        </w:rPr>
        <w:tab/>
        <w:t>,</w:t>
      </w:r>
    </w:p>
    <w:p w14:paraId="04ACDC85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przy ul</w:t>
      </w:r>
      <w:r w:rsidRPr="00493F20">
        <w:rPr>
          <w:rFonts w:asciiTheme="majorHAnsi" w:hAnsiTheme="majorHAnsi"/>
          <w:sz w:val="20"/>
          <w:szCs w:val="20"/>
        </w:rPr>
        <w:tab/>
        <w:t>, wpisaną/wpisanym do</w:t>
      </w:r>
      <w:r w:rsidRPr="00493F20">
        <w:rPr>
          <w:rFonts w:asciiTheme="majorHAnsi" w:hAnsiTheme="majorHAnsi"/>
          <w:sz w:val="20"/>
          <w:szCs w:val="20"/>
        </w:rPr>
        <w:tab/>
        <w:t>( wskazać organ</w:t>
      </w:r>
    </w:p>
    <w:p w14:paraId="76948FD0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rejestrowy np. Krajowy Rejestr Sądowy ) prowadzonego przez Sąd Rejonowy</w:t>
      </w:r>
      <w:r w:rsidRPr="00493F20">
        <w:rPr>
          <w:rFonts w:asciiTheme="majorHAnsi" w:hAnsiTheme="majorHAnsi"/>
          <w:sz w:val="20"/>
          <w:szCs w:val="20"/>
        </w:rPr>
        <w:tab/>
      </w:r>
    </w:p>
    <w:p w14:paraId="3C5E12ED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Wydział</w:t>
      </w: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 xml:space="preserve">pod numerem </w:t>
      </w: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posiadającą/posiadającym numer</w:t>
      </w:r>
    </w:p>
    <w:p w14:paraId="0008EB63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NIP : </w:t>
      </w:r>
      <w:r w:rsidRPr="00493F20">
        <w:rPr>
          <w:rFonts w:asciiTheme="majorHAnsi" w:hAnsiTheme="majorHAnsi"/>
          <w:sz w:val="20"/>
          <w:szCs w:val="20"/>
        </w:rPr>
        <w:tab/>
        <w:t xml:space="preserve">, REGON : </w:t>
      </w:r>
      <w:r w:rsidRPr="00493F20">
        <w:rPr>
          <w:rFonts w:asciiTheme="majorHAnsi" w:hAnsiTheme="majorHAnsi"/>
          <w:sz w:val="20"/>
          <w:szCs w:val="20"/>
        </w:rPr>
        <w:tab/>
        <w:t>,</w:t>
      </w:r>
      <w:r w:rsidRPr="00493F20">
        <w:rPr>
          <w:rFonts w:asciiTheme="majorHAnsi" w:hAnsiTheme="majorHAnsi"/>
          <w:sz w:val="20"/>
          <w:szCs w:val="20"/>
        </w:rPr>
        <w:tab/>
        <w:t>reprezentowaną/reprezentowanym przez :</w:t>
      </w:r>
    </w:p>
    <w:p w14:paraId="713AEDE8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( wpisać osoby uprawnione do reprezentowania osoby prawnej ujawnione w rejestrze, zwrócić uwagę na sposób reprezentacji wskazany w rejestrze, reprezentacja jednoosobowa, reprezentacja łączna ), zwaną/zwanym/ zwanymi dalej </w:t>
      </w:r>
      <w:r w:rsidRPr="00493F20">
        <w:rPr>
          <w:rFonts w:asciiTheme="majorHAnsi" w:hAnsiTheme="majorHAnsi"/>
          <w:b/>
          <w:sz w:val="20"/>
          <w:szCs w:val="20"/>
        </w:rPr>
        <w:t>Najemcą</w:t>
      </w:r>
      <w:r w:rsidRPr="00493F20">
        <w:rPr>
          <w:rFonts w:asciiTheme="majorHAnsi" w:hAnsiTheme="majorHAnsi"/>
          <w:sz w:val="20"/>
          <w:szCs w:val="20"/>
        </w:rPr>
        <w:t>,</w:t>
      </w:r>
    </w:p>
    <w:p w14:paraId="7CC5DF48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zwanymi dalej łącznie </w:t>
      </w:r>
      <w:r w:rsidRPr="00493F20">
        <w:rPr>
          <w:rFonts w:asciiTheme="majorHAnsi" w:hAnsiTheme="majorHAnsi"/>
          <w:b/>
          <w:sz w:val="20"/>
          <w:szCs w:val="20"/>
        </w:rPr>
        <w:t>Stronami</w:t>
      </w:r>
    </w:p>
    <w:p w14:paraId="4E13BA54" w14:textId="77777777" w:rsidR="009235AD" w:rsidRPr="00493F20" w:rsidRDefault="009235AD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o następującej treści:</w:t>
      </w:r>
    </w:p>
    <w:p w14:paraId="65DFF504" w14:textId="77777777" w:rsidR="001F756A" w:rsidRPr="00493F20" w:rsidRDefault="001F756A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BC785C0" w14:textId="77777777" w:rsidR="001F756A" w:rsidRPr="00493F20" w:rsidRDefault="001F756A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062F4CA" w14:textId="2984D427" w:rsidR="001F756A" w:rsidRDefault="001F756A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67CB9496" w14:textId="08103615" w:rsidR="002F4DD2" w:rsidRDefault="002F4DD2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70F77335" w14:textId="77777777" w:rsidR="002F4DD2" w:rsidRPr="00493F20" w:rsidRDefault="002F4DD2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3F559B49" w14:textId="77777777" w:rsidR="003E46EB" w:rsidRPr="00493F20" w:rsidRDefault="003E46EB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233184F" w14:textId="77777777" w:rsidR="001F756A" w:rsidRPr="00493F20" w:rsidRDefault="001F756A" w:rsidP="009235A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D3871E8" w14:textId="77777777" w:rsidR="009235AD" w:rsidRPr="00493F20" w:rsidRDefault="009235AD" w:rsidP="009235AD">
      <w:pPr>
        <w:spacing w:before="120" w:after="12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§ 1</w:t>
      </w:r>
    </w:p>
    <w:p w14:paraId="497697A3" w14:textId="77777777" w:rsidR="005C708A" w:rsidRPr="00493F20" w:rsidRDefault="00461F26" w:rsidP="009235AD">
      <w:pPr>
        <w:spacing w:before="120" w:after="12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WSTĘP</w:t>
      </w:r>
    </w:p>
    <w:p w14:paraId="65A4378E" w14:textId="77777777" w:rsidR="00461F26" w:rsidRPr="00493F20" w:rsidRDefault="005C708A" w:rsidP="00461F2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Wynajmujący oświadcza, że zgodnie z treścią uchwały Rady Miasta Skierniewice z dnia 28 września 2017 roku nr XLIII/133/2017 </w:t>
      </w:r>
      <w:r w:rsidR="00461F26" w:rsidRPr="00493F20">
        <w:rPr>
          <w:rFonts w:asciiTheme="majorHAnsi" w:hAnsiTheme="majorHAnsi"/>
          <w:sz w:val="20"/>
          <w:szCs w:val="20"/>
        </w:rPr>
        <w:t>oraz</w:t>
      </w:r>
      <w:r w:rsidRPr="00493F20">
        <w:rPr>
          <w:rFonts w:asciiTheme="majorHAnsi" w:hAnsiTheme="majorHAnsi"/>
          <w:sz w:val="20"/>
          <w:szCs w:val="20"/>
        </w:rPr>
        <w:t xml:space="preserve"> na podstawie umowy dzierżawy z dnia 1 grudnia 2017 roku zawartej z Miastem Skierniewice posiada prawo do używania </w:t>
      </w:r>
      <w:r w:rsidR="008956A5" w:rsidRPr="00493F20">
        <w:rPr>
          <w:rFonts w:asciiTheme="majorHAnsi" w:hAnsiTheme="majorHAnsi"/>
          <w:sz w:val="20"/>
          <w:szCs w:val="20"/>
        </w:rPr>
        <w:br/>
      </w:r>
      <w:r w:rsidRPr="00493F20">
        <w:rPr>
          <w:rFonts w:asciiTheme="majorHAnsi" w:hAnsiTheme="majorHAnsi"/>
          <w:sz w:val="20"/>
          <w:szCs w:val="20"/>
        </w:rPr>
        <w:t>i pobierania pożytków przez czas oznaczony do dnia 30 listopada 2027 roku za</w:t>
      </w:r>
      <w:r w:rsidR="00461F26" w:rsidRPr="00493F20">
        <w:rPr>
          <w:rFonts w:asciiTheme="majorHAnsi" w:hAnsiTheme="majorHAnsi"/>
          <w:sz w:val="20"/>
          <w:szCs w:val="20"/>
        </w:rPr>
        <w:t>b</w:t>
      </w:r>
      <w:r w:rsidRPr="00493F20">
        <w:rPr>
          <w:rFonts w:asciiTheme="majorHAnsi" w:hAnsiTheme="majorHAnsi"/>
          <w:sz w:val="20"/>
          <w:szCs w:val="20"/>
        </w:rPr>
        <w:t xml:space="preserve">udowanej nieruchomości składającej się z działki ewidencyjnej </w:t>
      </w:r>
      <w:r w:rsidR="00461F26" w:rsidRPr="00493F20">
        <w:rPr>
          <w:rFonts w:asciiTheme="majorHAnsi" w:hAnsiTheme="majorHAnsi"/>
          <w:sz w:val="20"/>
          <w:szCs w:val="20"/>
        </w:rPr>
        <w:t>o numerze 21/9,</w:t>
      </w:r>
      <w:r w:rsidR="00461F26" w:rsidRPr="00493F20">
        <w:rPr>
          <w:sz w:val="20"/>
          <w:szCs w:val="20"/>
        </w:rPr>
        <w:t xml:space="preserve"> </w:t>
      </w:r>
      <w:r w:rsidR="00461F26" w:rsidRPr="00493F20">
        <w:rPr>
          <w:rFonts w:asciiTheme="majorHAnsi" w:hAnsiTheme="majorHAnsi"/>
          <w:sz w:val="20"/>
          <w:szCs w:val="20"/>
        </w:rPr>
        <w:t>położonej w przy ul. Reymonta 33, 96-100 Skierniewice, dla której to nieruchomości w Sądzie Rejonowym w Skierniewicach VII Wydziale Ksiąg Wieczystych prowadzona jest księga wieczysta nr LD1H/00023592/2.</w:t>
      </w:r>
    </w:p>
    <w:p w14:paraId="67F43FA4" w14:textId="77777777" w:rsidR="00461F26" w:rsidRPr="00493F20" w:rsidRDefault="00461F26" w:rsidP="00461F2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 nieruchomości, o której m</w:t>
      </w:r>
      <w:r w:rsidR="004E2F10" w:rsidRPr="00493F20">
        <w:rPr>
          <w:rFonts w:asciiTheme="majorHAnsi" w:hAnsiTheme="majorHAnsi"/>
          <w:sz w:val="20"/>
          <w:szCs w:val="20"/>
        </w:rPr>
        <w:t xml:space="preserve">owa w § 1 pkt </w:t>
      </w:r>
      <w:r w:rsidRPr="00493F20">
        <w:rPr>
          <w:rFonts w:asciiTheme="majorHAnsi" w:hAnsiTheme="majorHAnsi"/>
          <w:sz w:val="20"/>
          <w:szCs w:val="20"/>
        </w:rPr>
        <w:t xml:space="preserve">1 umiejscowiony jest budynek zwany </w:t>
      </w:r>
      <w:r w:rsidRPr="00493F20">
        <w:rPr>
          <w:rFonts w:asciiTheme="majorHAnsi" w:hAnsiTheme="majorHAnsi"/>
          <w:sz w:val="20"/>
          <w:szCs w:val="20"/>
        </w:rPr>
        <w:br/>
        <w:t xml:space="preserve">w dalszej części umowy </w:t>
      </w:r>
      <w:r w:rsidRPr="00493F20">
        <w:rPr>
          <w:rFonts w:asciiTheme="majorHAnsi" w:hAnsiTheme="majorHAnsi"/>
          <w:b/>
          <w:sz w:val="20"/>
          <w:szCs w:val="20"/>
        </w:rPr>
        <w:t>budynkiem Centrum Kultury i Sztuki</w:t>
      </w:r>
      <w:r w:rsidRPr="00493F20">
        <w:rPr>
          <w:rFonts w:asciiTheme="majorHAnsi" w:hAnsiTheme="majorHAnsi"/>
          <w:sz w:val="20"/>
          <w:szCs w:val="20"/>
        </w:rPr>
        <w:t>.</w:t>
      </w:r>
    </w:p>
    <w:p w14:paraId="203A567D" w14:textId="77777777" w:rsidR="008956A5" w:rsidRPr="00493F20" w:rsidRDefault="008956A5" w:rsidP="00461F26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Właściciel nieruchomości, o której mowa w pkt 1 wyraził pisemną zgodę na używanie pomieszczeń wskazanych w § 2 pkt 1 przez Najemcę.</w:t>
      </w:r>
    </w:p>
    <w:p w14:paraId="7914C010" w14:textId="77777777" w:rsidR="00461F26" w:rsidRPr="00493F20" w:rsidRDefault="00461F26" w:rsidP="00461F26">
      <w:pPr>
        <w:spacing w:before="120"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§ 2</w:t>
      </w:r>
    </w:p>
    <w:p w14:paraId="2C193108" w14:textId="77777777" w:rsidR="00461F26" w:rsidRPr="00493F20" w:rsidRDefault="00461F26" w:rsidP="00461F26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PRZEDMIOT UMOWY</w:t>
      </w:r>
    </w:p>
    <w:p w14:paraId="5D7AC643" w14:textId="35BAFFF4" w:rsidR="00854053" w:rsidRPr="00493F20" w:rsidRDefault="00461F26" w:rsidP="00320961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Wynajmujący oddaje a Najemca bierze w najem pomieszczenia na cele prowadzenia działalności gastronomiczno-kulturalnej. w podpiwniczeniu budynku Centrum Kultury i Sztuki, o łącznej powierzchni</w:t>
      </w:r>
      <w:r w:rsidR="00DA2DC6" w:rsidRPr="00493F20">
        <w:rPr>
          <w:rFonts w:asciiTheme="majorHAnsi" w:hAnsiTheme="majorHAnsi"/>
          <w:sz w:val="20"/>
          <w:szCs w:val="20"/>
        </w:rPr>
        <w:t xml:space="preserve"> </w:t>
      </w:r>
      <w:r w:rsidR="00E22492" w:rsidRPr="00493F20">
        <w:rPr>
          <w:rFonts w:ascii="Cambria" w:eastAsia="Calibri" w:hAnsi="Cambria" w:cs="Times New Roman"/>
          <w:sz w:val="20"/>
          <w:szCs w:val="20"/>
        </w:rPr>
        <w:t>521</w:t>
      </w:r>
      <w:r w:rsidR="005262C3" w:rsidRPr="00493F20">
        <w:rPr>
          <w:rFonts w:ascii="Cambria" w:eastAsia="Calibri" w:hAnsi="Cambria" w:cs="Times New Roman"/>
          <w:sz w:val="20"/>
          <w:szCs w:val="20"/>
        </w:rPr>
        <w:t>,00</w:t>
      </w:r>
      <w:r w:rsidR="00E22492" w:rsidRPr="00493F20">
        <w:rPr>
          <w:rFonts w:ascii="Cambria" w:eastAsia="Calibri" w:hAnsi="Cambria" w:cs="Times New Roman"/>
          <w:sz w:val="20"/>
          <w:szCs w:val="20"/>
        </w:rPr>
        <w:t xml:space="preserve"> m</w:t>
      </w:r>
      <w:r w:rsidR="00E22492" w:rsidRPr="00493F20">
        <w:rPr>
          <w:rFonts w:ascii="Cambria" w:eastAsia="Calibri" w:hAnsi="Cambria" w:cs="Times New Roman"/>
          <w:sz w:val="20"/>
          <w:szCs w:val="20"/>
          <w:vertAlign w:val="superscript"/>
        </w:rPr>
        <w:t>2</w:t>
      </w:r>
      <w:r w:rsidR="005262C3" w:rsidRPr="00493F20">
        <w:rPr>
          <w:rFonts w:ascii="Cambria" w:eastAsia="Calibri" w:hAnsi="Cambria" w:cs="Times New Roman"/>
          <w:sz w:val="20"/>
          <w:szCs w:val="20"/>
        </w:rPr>
        <w:t>.,</w:t>
      </w:r>
      <w:r w:rsidR="00E22492" w:rsidRPr="00493F20">
        <w:rPr>
          <w:rFonts w:ascii="Cambria" w:eastAsia="Calibri" w:hAnsi="Cambria" w:cs="Times New Roman"/>
          <w:sz w:val="20"/>
          <w:szCs w:val="20"/>
        </w:rPr>
        <w:t xml:space="preserve"> w tym 413,5 m</w:t>
      </w:r>
      <w:r w:rsidR="00E22492" w:rsidRPr="00493F20">
        <w:rPr>
          <w:rFonts w:ascii="Cambria" w:eastAsia="Calibri" w:hAnsi="Cambria" w:cs="Times New Roman"/>
          <w:sz w:val="20"/>
          <w:szCs w:val="20"/>
          <w:vertAlign w:val="superscript"/>
        </w:rPr>
        <w:t xml:space="preserve">2 </w:t>
      </w:r>
      <w:r w:rsidR="00E22492" w:rsidRPr="00493F20">
        <w:rPr>
          <w:rFonts w:ascii="Cambria" w:eastAsia="Calibri" w:hAnsi="Cambria" w:cs="Times New Roman"/>
          <w:sz w:val="20"/>
          <w:szCs w:val="20"/>
        </w:rPr>
        <w:t xml:space="preserve"> użytkowane wyłącznie przez Najemcę</w:t>
      </w:r>
      <w:r w:rsidRPr="00493F20">
        <w:rPr>
          <w:rFonts w:asciiTheme="majorHAnsi" w:hAnsiTheme="majorHAnsi"/>
          <w:sz w:val="20"/>
          <w:szCs w:val="20"/>
        </w:rPr>
        <w:t xml:space="preserve">, </w:t>
      </w:r>
      <w:r w:rsidR="00320961" w:rsidRPr="00493F20">
        <w:rPr>
          <w:rFonts w:asciiTheme="majorHAnsi" w:hAnsiTheme="majorHAnsi"/>
          <w:sz w:val="20"/>
          <w:szCs w:val="20"/>
        </w:rPr>
        <w:t xml:space="preserve">szczegółowo opisane w Załączniku nr 1 do Umowy, </w:t>
      </w:r>
      <w:r w:rsidRPr="00493F20">
        <w:rPr>
          <w:rFonts w:asciiTheme="majorHAnsi" w:hAnsiTheme="majorHAnsi"/>
          <w:sz w:val="20"/>
          <w:szCs w:val="20"/>
        </w:rPr>
        <w:t xml:space="preserve">w dalszej części Umowy zwane </w:t>
      </w:r>
      <w:r w:rsidRPr="00493F20">
        <w:rPr>
          <w:rFonts w:asciiTheme="majorHAnsi" w:hAnsiTheme="majorHAnsi"/>
          <w:b/>
          <w:sz w:val="20"/>
          <w:szCs w:val="20"/>
        </w:rPr>
        <w:t>Przedmiotem Najmu</w:t>
      </w:r>
      <w:r w:rsidR="00320961" w:rsidRPr="00493F20">
        <w:rPr>
          <w:rFonts w:asciiTheme="majorHAnsi" w:hAnsiTheme="majorHAnsi"/>
          <w:sz w:val="20"/>
          <w:szCs w:val="20"/>
        </w:rPr>
        <w:t xml:space="preserve">, z tym zastrzeżeniem, że z pomieszczeń </w:t>
      </w:r>
      <w:r w:rsidR="006D0252" w:rsidRPr="00493F20">
        <w:rPr>
          <w:rFonts w:asciiTheme="majorHAnsi" w:hAnsiTheme="majorHAnsi"/>
          <w:sz w:val="20"/>
          <w:szCs w:val="20"/>
        </w:rPr>
        <w:t xml:space="preserve">o powierzchni </w:t>
      </w:r>
      <w:r w:rsidR="006D0252" w:rsidRPr="00493F20">
        <w:rPr>
          <w:rFonts w:ascii="Cambria" w:eastAsia="Calibri" w:hAnsi="Cambria" w:cs="Times New Roman"/>
          <w:sz w:val="20"/>
          <w:szCs w:val="20"/>
        </w:rPr>
        <w:t>107,5 m</w:t>
      </w:r>
      <w:r w:rsidR="006D0252" w:rsidRPr="00493F20">
        <w:rPr>
          <w:rFonts w:ascii="Cambria" w:eastAsia="Calibri" w:hAnsi="Cambria" w:cs="Times New Roman"/>
          <w:sz w:val="20"/>
          <w:szCs w:val="20"/>
          <w:vertAlign w:val="superscript"/>
        </w:rPr>
        <w:t>2</w:t>
      </w:r>
      <w:r w:rsidR="006D0252" w:rsidRPr="00493F20">
        <w:rPr>
          <w:rFonts w:ascii="Cambria" w:eastAsia="Calibri" w:hAnsi="Cambria" w:cs="Times New Roman"/>
          <w:sz w:val="20"/>
          <w:szCs w:val="20"/>
        </w:rPr>
        <w:t xml:space="preserve"> </w:t>
      </w:r>
      <w:r w:rsidR="00320961" w:rsidRPr="00493F20">
        <w:rPr>
          <w:rFonts w:asciiTheme="majorHAnsi" w:hAnsiTheme="majorHAnsi"/>
          <w:sz w:val="20"/>
          <w:szCs w:val="20"/>
        </w:rPr>
        <w:t xml:space="preserve">w postaci: korytarza do Sali </w:t>
      </w:r>
      <w:proofErr w:type="spellStart"/>
      <w:r w:rsidR="00320961" w:rsidRPr="00493F20">
        <w:rPr>
          <w:rFonts w:asciiTheme="majorHAnsi" w:hAnsiTheme="majorHAnsi"/>
          <w:sz w:val="20"/>
          <w:szCs w:val="20"/>
        </w:rPr>
        <w:t>Strakacza</w:t>
      </w:r>
      <w:proofErr w:type="spellEnd"/>
      <w:r w:rsidR="00320961" w:rsidRPr="00493F20">
        <w:rPr>
          <w:rFonts w:asciiTheme="majorHAnsi" w:hAnsiTheme="majorHAnsi"/>
          <w:sz w:val="20"/>
          <w:szCs w:val="20"/>
        </w:rPr>
        <w:t xml:space="preserve">, toalety damskiej, męskiej i dla niepełnosprawnych </w:t>
      </w:r>
      <w:proofErr w:type="spellStart"/>
      <w:r w:rsidR="00320961" w:rsidRPr="00493F20">
        <w:rPr>
          <w:rFonts w:asciiTheme="majorHAnsi" w:hAnsiTheme="majorHAnsi"/>
          <w:sz w:val="20"/>
          <w:szCs w:val="20"/>
        </w:rPr>
        <w:t>współkorzystać</w:t>
      </w:r>
      <w:proofErr w:type="spellEnd"/>
      <w:r w:rsidR="00320961" w:rsidRPr="00493F20">
        <w:rPr>
          <w:rFonts w:asciiTheme="majorHAnsi" w:hAnsiTheme="majorHAnsi"/>
          <w:sz w:val="20"/>
          <w:szCs w:val="20"/>
        </w:rPr>
        <w:t xml:space="preserve"> będzie </w:t>
      </w:r>
      <w:proofErr w:type="spellStart"/>
      <w:r w:rsidR="00320961" w:rsidRPr="00493F20">
        <w:rPr>
          <w:rFonts w:asciiTheme="majorHAnsi" w:hAnsiTheme="majorHAnsi"/>
          <w:sz w:val="20"/>
          <w:szCs w:val="20"/>
        </w:rPr>
        <w:t>CKiS</w:t>
      </w:r>
      <w:proofErr w:type="spellEnd"/>
      <w:r w:rsidR="00320961" w:rsidRPr="00493F20">
        <w:rPr>
          <w:rFonts w:asciiTheme="majorHAnsi" w:hAnsiTheme="majorHAnsi"/>
          <w:sz w:val="20"/>
          <w:szCs w:val="20"/>
        </w:rPr>
        <w:t xml:space="preserve"> dla celów statutowych</w:t>
      </w:r>
      <w:r w:rsidRPr="00493F20">
        <w:rPr>
          <w:rFonts w:asciiTheme="majorHAnsi" w:hAnsiTheme="majorHAnsi"/>
          <w:sz w:val="20"/>
          <w:szCs w:val="20"/>
        </w:rPr>
        <w:t xml:space="preserve">. </w:t>
      </w:r>
      <w:r w:rsidR="00320961" w:rsidRPr="00493F20">
        <w:rPr>
          <w:rFonts w:asciiTheme="majorHAnsi" w:hAnsiTheme="majorHAnsi"/>
          <w:sz w:val="20"/>
          <w:szCs w:val="20"/>
        </w:rPr>
        <w:t xml:space="preserve">Załącznik nr </w:t>
      </w:r>
      <w:r w:rsidR="00A902A0" w:rsidRPr="00493F20">
        <w:rPr>
          <w:rFonts w:asciiTheme="majorHAnsi" w:hAnsiTheme="majorHAnsi"/>
          <w:sz w:val="20"/>
          <w:szCs w:val="20"/>
        </w:rPr>
        <w:t>1</w:t>
      </w:r>
      <w:r w:rsidR="00320961" w:rsidRPr="00493F20">
        <w:rPr>
          <w:rFonts w:asciiTheme="majorHAnsi" w:hAnsiTheme="majorHAnsi"/>
          <w:sz w:val="20"/>
          <w:szCs w:val="20"/>
        </w:rPr>
        <w:t xml:space="preserve"> do Umowy</w:t>
      </w:r>
      <w:r w:rsidR="00A902A0" w:rsidRPr="00493F20">
        <w:rPr>
          <w:rFonts w:asciiTheme="majorHAnsi" w:hAnsiTheme="majorHAnsi"/>
          <w:sz w:val="20"/>
          <w:szCs w:val="20"/>
        </w:rPr>
        <w:t xml:space="preserve"> zawiera rzuty kondygnacji z zaznaczoną powierzchnią Przedmiotu Najmu, w tym powierzchnią do wspólnego korzystania przez Strony</w:t>
      </w:r>
      <w:r w:rsidR="009235AD" w:rsidRPr="00493F20">
        <w:rPr>
          <w:rFonts w:asciiTheme="majorHAnsi" w:hAnsiTheme="majorHAnsi"/>
          <w:sz w:val="20"/>
          <w:szCs w:val="20"/>
        </w:rPr>
        <w:t>.</w:t>
      </w:r>
    </w:p>
    <w:p w14:paraId="4A14E7AF" w14:textId="77777777" w:rsidR="009235AD" w:rsidRPr="00493F20" w:rsidRDefault="009235AD" w:rsidP="00461F2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Przedmiot najmu wydany zostanie Najemcy </w:t>
      </w:r>
      <w:r w:rsidR="00320961" w:rsidRPr="00493F20">
        <w:rPr>
          <w:rFonts w:asciiTheme="majorHAnsi" w:hAnsiTheme="majorHAnsi"/>
          <w:sz w:val="20"/>
          <w:szCs w:val="20"/>
        </w:rPr>
        <w:t xml:space="preserve">najpóźniej w dniu ……………….. po sporządzeniu stosownego protokołu </w:t>
      </w:r>
      <w:r w:rsidR="00A902A0" w:rsidRPr="00493F20">
        <w:rPr>
          <w:rFonts w:asciiTheme="majorHAnsi" w:hAnsiTheme="majorHAnsi"/>
          <w:sz w:val="20"/>
          <w:szCs w:val="20"/>
        </w:rPr>
        <w:t>zdawczo odbiorczego</w:t>
      </w:r>
      <w:r w:rsidR="00320961" w:rsidRPr="00493F20">
        <w:rPr>
          <w:rFonts w:asciiTheme="majorHAnsi" w:hAnsiTheme="majorHAnsi"/>
          <w:sz w:val="20"/>
          <w:szCs w:val="20"/>
        </w:rPr>
        <w:t>, który stanowić będzie</w:t>
      </w:r>
      <w:r w:rsidR="00854053" w:rsidRPr="00493F20">
        <w:rPr>
          <w:rFonts w:asciiTheme="majorHAnsi" w:hAnsiTheme="majorHAnsi"/>
          <w:sz w:val="20"/>
          <w:szCs w:val="20"/>
        </w:rPr>
        <w:t xml:space="preserve"> Załącznik nr </w:t>
      </w:r>
      <w:r w:rsidR="00A902A0" w:rsidRPr="00493F20">
        <w:rPr>
          <w:rFonts w:asciiTheme="majorHAnsi" w:hAnsiTheme="majorHAnsi"/>
          <w:sz w:val="20"/>
          <w:szCs w:val="20"/>
        </w:rPr>
        <w:t>2</w:t>
      </w:r>
      <w:r w:rsidR="00854053" w:rsidRPr="00493F20">
        <w:rPr>
          <w:rFonts w:asciiTheme="majorHAnsi" w:hAnsiTheme="majorHAnsi"/>
          <w:sz w:val="20"/>
          <w:szCs w:val="20"/>
        </w:rPr>
        <w:t xml:space="preserve"> do niniejszej Umowy.</w:t>
      </w:r>
      <w:r w:rsidR="00A902A0" w:rsidRPr="00493F20">
        <w:rPr>
          <w:rFonts w:asciiTheme="majorHAnsi" w:hAnsiTheme="majorHAnsi"/>
          <w:sz w:val="20"/>
          <w:szCs w:val="20"/>
        </w:rPr>
        <w:t xml:space="preserve"> Protokół zdawczo-odbiorczy zawierać będzie opis stanu technicznego, wykaz wyposażenia Przedmiotu Najmu i dokumentację fotograficzną Przedmiotu Najmu. Protokół zostanie sporządzony i podpisany przez obie strony nie później niż w dniu udostępnienia przedmiotu najmu.</w:t>
      </w:r>
    </w:p>
    <w:p w14:paraId="1F08FB45" w14:textId="77777777" w:rsidR="00A902A0" w:rsidRPr="00493F20" w:rsidRDefault="00A902A0" w:rsidP="009235A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Przejęcie przez Wynajmującego od Najemcy Przedmiotu Najmu po wygaśnięciu lub rozwiązaniu niniejszej Umowy nastąpi również na podstawie protokołu zdawczo-odbiorczego, który zostanie sporządzony i podpisany przez obie strony nie później niż 7 (siedem) dni od dnia wygaśnięcia lub rozwiązania Umowy. W przypadku, gdy Najemca w tym terminie nie stawi się celem sporządzenia protokołu, niniejszym upoważnia on Wynajmującego do samodzielnego sporządzenia tegoż protokołu.</w:t>
      </w:r>
    </w:p>
    <w:p w14:paraId="369C3F9D" w14:textId="77777777" w:rsidR="00A902A0" w:rsidRPr="00493F20" w:rsidRDefault="009235AD" w:rsidP="009235A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Najemca zobowiązuje się używać przedmiot najmu na cele </w:t>
      </w:r>
      <w:r w:rsidR="00A902A0" w:rsidRPr="00493F20">
        <w:rPr>
          <w:rFonts w:asciiTheme="majorHAnsi" w:hAnsiTheme="majorHAnsi"/>
          <w:sz w:val="20"/>
          <w:szCs w:val="20"/>
        </w:rPr>
        <w:t>gastronomiczne i kulturalne.</w:t>
      </w:r>
    </w:p>
    <w:p w14:paraId="234130B2" w14:textId="77777777" w:rsidR="008956A5" w:rsidRPr="00493F20" w:rsidRDefault="009235AD" w:rsidP="009235A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oświadcza, iż nie wnosi zastr</w:t>
      </w:r>
      <w:r w:rsidR="008956A5" w:rsidRPr="00493F20">
        <w:rPr>
          <w:rFonts w:asciiTheme="majorHAnsi" w:hAnsiTheme="majorHAnsi"/>
          <w:sz w:val="20"/>
          <w:szCs w:val="20"/>
        </w:rPr>
        <w:t>zeżeń co do stanu technicznego P</w:t>
      </w:r>
      <w:r w:rsidRPr="00493F20">
        <w:rPr>
          <w:rFonts w:asciiTheme="majorHAnsi" w:hAnsiTheme="majorHAnsi"/>
          <w:sz w:val="20"/>
          <w:szCs w:val="20"/>
        </w:rPr>
        <w:t xml:space="preserve">rzedmiotu </w:t>
      </w:r>
      <w:r w:rsidR="008956A5" w:rsidRPr="00493F20">
        <w:rPr>
          <w:rFonts w:asciiTheme="majorHAnsi" w:hAnsiTheme="majorHAnsi"/>
          <w:sz w:val="20"/>
          <w:szCs w:val="20"/>
        </w:rPr>
        <w:t>N</w:t>
      </w:r>
      <w:r w:rsidRPr="00493F20">
        <w:rPr>
          <w:rFonts w:asciiTheme="majorHAnsi" w:hAnsiTheme="majorHAnsi"/>
          <w:sz w:val="20"/>
          <w:szCs w:val="20"/>
        </w:rPr>
        <w:t xml:space="preserve">ajmu oraz jego przydatności do celu wskazanego w ust. </w:t>
      </w:r>
      <w:r w:rsidR="008956A5" w:rsidRPr="00493F20">
        <w:rPr>
          <w:rFonts w:asciiTheme="majorHAnsi" w:hAnsiTheme="majorHAnsi"/>
          <w:sz w:val="20"/>
          <w:szCs w:val="20"/>
        </w:rPr>
        <w:t>4</w:t>
      </w:r>
      <w:r w:rsidRPr="00493F20">
        <w:rPr>
          <w:rFonts w:asciiTheme="majorHAnsi" w:hAnsiTheme="majorHAnsi"/>
          <w:sz w:val="20"/>
          <w:szCs w:val="20"/>
        </w:rPr>
        <w:t>.</w:t>
      </w:r>
    </w:p>
    <w:p w14:paraId="16F5DB28" w14:textId="77777777" w:rsidR="009235AD" w:rsidRPr="00493F20" w:rsidRDefault="009235AD" w:rsidP="009235AD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 przypadku ewentualnej zmiany powierzchni przedmiotu najmu w wyniku przeprowadzonej weryfikacji pomiarów, strony umowy zrzekają się jakichkolwiek roszczeń z tego tytułu, w tym roszczeń z tytułu zwrotu nadpłaconego czynszu/ wynagrodzenia za korzystanie z rzeczy, obliczonego proporcjonalnie do okresu korzystania z rzeczy.</w:t>
      </w:r>
    </w:p>
    <w:p w14:paraId="70E553BD" w14:textId="77777777" w:rsidR="008956A5" w:rsidRPr="00493F20" w:rsidRDefault="008956A5" w:rsidP="008956A5">
      <w:pPr>
        <w:spacing w:before="120"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§ 3 </w:t>
      </w:r>
    </w:p>
    <w:p w14:paraId="28CA5B12" w14:textId="77777777" w:rsidR="008956A5" w:rsidRPr="00493F20" w:rsidRDefault="008956A5" w:rsidP="008956A5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ADAPTACJA POMIESZCZEŃ W PRZEDMIOCIE NAJMU</w:t>
      </w:r>
    </w:p>
    <w:p w14:paraId="76147A1B" w14:textId="77777777" w:rsidR="008956A5" w:rsidRPr="00493F20" w:rsidRDefault="008956A5" w:rsidP="008956A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nie jest uprawniony do wprowadzania jakichkolwiek zmian w przedmiocie najmu bez wyraźnej i pisemnej zgody Wynajmującego</w:t>
      </w:r>
    </w:p>
    <w:p w14:paraId="0A9D6356" w14:textId="77777777" w:rsidR="008956A5" w:rsidRPr="00493F20" w:rsidRDefault="008956A5" w:rsidP="008956A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lastRenderedPageBreak/>
        <w:t>Jeżeli nie zostanie to wyraźnie potwierdzone na piśmie wszelkie prace adaptacyjne jakie za zgodą Wynajmującego prowadzi Najemca prowadzone będą na koszt Najemcy i nie będzie on uprawniony do żądania zwrotu jakichkolwiek nakładów od Wynajmującego.</w:t>
      </w:r>
    </w:p>
    <w:p w14:paraId="52F881BB" w14:textId="77777777" w:rsidR="008956A5" w:rsidRPr="00493F20" w:rsidRDefault="008956A5" w:rsidP="008956A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 przypadku gdyby Wynajmujący wyraził zgodę na przeprowadzenie prac adaptacyjnych to:</w:t>
      </w:r>
    </w:p>
    <w:p w14:paraId="2295B236" w14:textId="77777777" w:rsidR="008956A5" w:rsidRPr="00493F20" w:rsidRDefault="008956A5" w:rsidP="008956A5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sporządzi i przekaże Wynajmującemu dokumentację powykonawczą adaptacji w formie elektronicznej oraz papierowej po jednym egzemplarzu.</w:t>
      </w:r>
    </w:p>
    <w:p w14:paraId="63E27BD6" w14:textId="77777777" w:rsidR="008956A5" w:rsidRPr="00493F20" w:rsidRDefault="008956A5" w:rsidP="008956A5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Strony w zakresie swoich kompetencji wystąpią do odpowiednich organów administracji publicznej celem uzyskania pozwoleń wymaganych przez przepisy prawa. Strony zobowiązują się współpracować w sytuacji, gdy do uzyskania danego zezwolenia współpraca taka będzie niezbędna. </w:t>
      </w:r>
    </w:p>
    <w:p w14:paraId="02B59FC1" w14:textId="77777777" w:rsidR="008956A5" w:rsidRPr="00493F20" w:rsidRDefault="008956A5" w:rsidP="008956A5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Po wykonaniu adaptacji sporządzony zostanie protokół zdawczo-odbiorczy zwany w dalszej treści umowy „Protokołem Powykonawczym” podpisany przez obie Strony, stwierdzający faktyczny stan lokalu po zakończeniu adaptacji. </w:t>
      </w:r>
    </w:p>
    <w:p w14:paraId="0CBE6EE1" w14:textId="77777777" w:rsidR="008956A5" w:rsidRPr="00493F20" w:rsidRDefault="008956A5" w:rsidP="008956A5">
      <w:pPr>
        <w:pStyle w:val="Akapitzlist"/>
        <w:numPr>
          <w:ilvl w:val="1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 przypadku adaptacji Najemca jest zobowiązany do zastosowania elementów w tej samej technologii, o tych samych lub lepszych parametrach technicznych i jakości w stosunku do istniejących oraz całkowicie kompatybilnych z istniejącymi. W odniesieniu do istniejących instalacji, Najemca zobowiązany jest w pierwszej kolejności do ich rozbudowy, a w przypadku braku technicznej możliwości uprawniony jest do budowy odrębnej instalacji po uzyskaniu pisemnej zgody Wynajmującego.</w:t>
      </w:r>
    </w:p>
    <w:p w14:paraId="00B07753" w14:textId="77777777" w:rsidR="008956A5" w:rsidRPr="00493F20" w:rsidRDefault="008956A5" w:rsidP="008956A5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zobowiązany jest do dokonywania na własny koszt drobnych nakładów w myśl art. 681 K.C.</w:t>
      </w:r>
    </w:p>
    <w:p w14:paraId="0CDE5D80" w14:textId="77777777" w:rsidR="008956A5" w:rsidRPr="00493F20" w:rsidRDefault="004E2F10" w:rsidP="004E2F10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§ 4</w:t>
      </w:r>
    </w:p>
    <w:p w14:paraId="49B59E1E" w14:textId="77777777" w:rsidR="008956A5" w:rsidRPr="00493F20" w:rsidRDefault="008956A5" w:rsidP="004E2F10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ZASADY ROZLICZEŃ ADAPTACJI POMIESZCZEŃ</w:t>
      </w:r>
    </w:p>
    <w:p w14:paraId="577FC030" w14:textId="77777777" w:rsidR="008956A5" w:rsidRPr="00493F20" w:rsidRDefault="008956A5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5AFCDBD6" w14:textId="77777777" w:rsidR="008956A5" w:rsidRPr="00493F20" w:rsidRDefault="008956A5" w:rsidP="004E2F10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 przypadku gdyby Wynajmujący wyraził pisemnie zgodę na dokonywanie adaptacji pomieszczeń jakikolwiek zwrot nakładów na ten cel przysługiwać będzie Najemcy jedynie gdy Strony jednocześnie z zezwoleniem na dokonanie prac adaptacyjnych dokonają pisemnych ustaleń co do ewentualnych rozliczeń.</w:t>
      </w:r>
    </w:p>
    <w:p w14:paraId="318A77E3" w14:textId="77777777" w:rsidR="008956A5" w:rsidRPr="00493F20" w:rsidRDefault="008956A5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2825FC75" w14:textId="77777777" w:rsidR="007D1B4E" w:rsidRPr="00493F20" w:rsidRDefault="007D1B4E" w:rsidP="007D1B4E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§ 5</w:t>
      </w:r>
    </w:p>
    <w:p w14:paraId="5452E8CC" w14:textId="77777777" w:rsidR="007D1B4E" w:rsidRPr="00493F20" w:rsidRDefault="007D1B4E" w:rsidP="007D1B4E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UPRAWNIENIA I OBOWIĄZKI NAJEMCY</w:t>
      </w:r>
    </w:p>
    <w:p w14:paraId="0BB9C137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70360C0E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oświadcza, że Przedmiot Najmu przeznacza na działalność gastronomiczna i kulturalną  i ponosi pełną, nieograniczoną odpowiedzialność za działalność swoją i osób, którymi się posługuje powodującą pogorszenie Przedmiotu Najmu w sposób wykraczający poza granice normalnego zużycia w działalności gastronomicznej i kulturalnej.</w:t>
      </w:r>
    </w:p>
    <w:p w14:paraId="64797450" w14:textId="5ABD8878" w:rsidR="00302C5A" w:rsidRPr="00493F20" w:rsidRDefault="00302C5A" w:rsidP="00302C5A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zobowiązuje się do inspirowania, inicjowania i organizowania różnych form spędzania wolnego czasu w pomieszczeniach "Piwnica u Artystów" adresowanych do mieszkańców miasta Skierniewice o charakterze kulturalnym, rozrywkowym, wystawienniczym itp. Częstotliwość organizowania wydarzeń kulturalnych to minimum dwa wydarzenia w miesiącu</w:t>
      </w:r>
      <w:r w:rsidR="00DA2DC6" w:rsidRPr="00493F20">
        <w:rPr>
          <w:rFonts w:asciiTheme="majorHAnsi" w:hAnsiTheme="majorHAnsi"/>
          <w:sz w:val="20"/>
          <w:szCs w:val="20"/>
        </w:rPr>
        <w:t xml:space="preserve"> w tym co najmniej jedno wydarzenie winno być o charakterze muzycznym</w:t>
      </w:r>
      <w:r w:rsidRPr="00493F20">
        <w:rPr>
          <w:rFonts w:asciiTheme="majorHAnsi" w:hAnsiTheme="majorHAnsi"/>
          <w:sz w:val="20"/>
          <w:szCs w:val="20"/>
        </w:rPr>
        <w:t>.</w:t>
      </w:r>
    </w:p>
    <w:p w14:paraId="22700B63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Najemca w Przedmiocie Najmu zobowiązuje się prowadzić działalność w sposób nieutrudniający, ani nieuniemożliwiający korzystania innym osobom z pozostałej części budynku. Dopuszcza się możliwość najmu sąsiadującej Sali </w:t>
      </w:r>
      <w:proofErr w:type="spellStart"/>
      <w:r w:rsidRPr="00493F20">
        <w:rPr>
          <w:rFonts w:asciiTheme="majorHAnsi" w:hAnsiTheme="majorHAnsi"/>
          <w:sz w:val="20"/>
          <w:szCs w:val="20"/>
        </w:rPr>
        <w:t>Strakacza</w:t>
      </w:r>
      <w:proofErr w:type="spellEnd"/>
      <w:r w:rsidRPr="00493F20">
        <w:rPr>
          <w:rFonts w:asciiTheme="majorHAnsi" w:hAnsiTheme="majorHAnsi"/>
          <w:sz w:val="20"/>
          <w:szCs w:val="20"/>
        </w:rPr>
        <w:t>, ale na zasadach określonych odrębnym pisemnym Porozumieniem.</w:t>
      </w:r>
    </w:p>
    <w:p w14:paraId="3F71A523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ma prawo dostępu i używania Przedmiotu Najmu ……….. godziny na dobę, ………….. dni w tygodniu, przez wszystkie dni w roku z zastrzeżeniem § 5 ust. 4.</w:t>
      </w:r>
    </w:p>
    <w:p w14:paraId="05D91732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W przypadku korzystania z Przedmiotu Najmu po godzinach pracy </w:t>
      </w:r>
      <w:proofErr w:type="spellStart"/>
      <w:r w:rsidRPr="00493F20">
        <w:rPr>
          <w:rFonts w:asciiTheme="majorHAnsi" w:hAnsiTheme="majorHAnsi"/>
          <w:sz w:val="20"/>
          <w:szCs w:val="20"/>
        </w:rPr>
        <w:t>CKiS</w:t>
      </w:r>
      <w:proofErr w:type="spellEnd"/>
      <w:r w:rsidRPr="00493F20">
        <w:rPr>
          <w:rFonts w:asciiTheme="majorHAnsi" w:hAnsiTheme="majorHAnsi"/>
          <w:sz w:val="20"/>
          <w:szCs w:val="20"/>
        </w:rPr>
        <w:t xml:space="preserve"> (tj. poza godzinami ……………) lub potrzeby korzystania w dni ustawowo wolne od pracy, Najemca zobowiązuje się każdorazowo poinformować o tym administrację budynku Centrum Kultury i Sztuki  poprzez przedstawienie Wynajmującemu listy personelu uprawnionego do korzystania z Przedmiotu Najmu poza godzinami pracy.</w:t>
      </w:r>
    </w:p>
    <w:p w14:paraId="745B86B8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lastRenderedPageBreak/>
        <w:t>Najemca zobowiązuje się do wyznaczenia osoby do kontaktów w sprawach administracyjnych. Najemca pisemnie powiadomi Wynajmującego o wyznaczeniu osoby do kontaktu ze wskazaniem imienia, nazwiska, adresu korespondencyjnego, adresu e-mail oraz bezpośredniego telefonu kontaktowego tej osoby, a także zobowiązuje się każdorazowo powiadamiać pisemnie Wynajmującego o zmianach z tym związanych.</w:t>
      </w:r>
    </w:p>
    <w:p w14:paraId="764C2B77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może umieszczać, utrzymywać i prezentować znaki, reklamy, urządzenia na zewnętrznych częściach budynku związane z własną działalnością, jak również wewnątrz pomieszczeń, zgodnie z obowiązującym prawem oraz po uprzednim pisemnym uzgodnieniu z Wynajmującym. Pisemne uzgodnienie określi m.in.: czas prezentowania znaków, reklam i urządzeń, ich maksymalną wielkość, estetykę i dokładnie określi miejsce ich posadowienia.</w:t>
      </w:r>
    </w:p>
    <w:p w14:paraId="632C605A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Najemca zobowiązany jest do używania Przedmiotu Najmu z należytą starannością, zgodnie z przeznaczeniem i nie dokonywania żadnych zmian naruszających jego funkcjonalność lub konstrukcję budynku, bez uprzedniej pisemnej zgody Wynajmującego. </w:t>
      </w:r>
    </w:p>
    <w:p w14:paraId="38793ABB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Po dniu wygaśnięcia lub w przypadku wcześniejszego rozwiązania niniejszej Umowy, Najemca usunie w terminie 14 dni od wygaśnięcia lub rozwiązania umowy wszelkie ruchomości Najemcy znajdujące się w Przedmiocie Najmu oraz przywróci do stanu używalności, w sposób zgodny ze standardami sztuki budowlanej wszelkie uszkodzenia pomieszczeń i elementów budynku spowodowane usunięciem ruchomości Najemcy wymienione w protokole, o którym mowa w §2 ust. 3. Jakiekolwiek rzeczy Najemcy, których usunięcie jest wymagane, a które nie zostaną usunięte w terminie opisanym w zdaniu pierwszym, będzie uważane za porzucone i według wyboru Wynajmującego, mogą zostać zatrzymane jako mienie Wynajmującego lub zostać usunięte z Przedmiotu Najmu przez Wynajmującego na koszt Najemcy. Niniejszym Najemca upoważnia Wynajmującego do usunięcia jego rzeczy (po upływie w/w 14-dniowego terminu) na najbliższe wysypisko śmieci na koszt i ryzyko Najemcy. Z tytułu usunięcia rzeczy Najemcy na wysypisko śmieci - Najemca nie będzie zgłaszał względem Wynajmującego jakichkolwiek roszczeń. W przypadku, gdy Najemca nie przywróci do stanu opisanego w zdaniu pierwszym niniejszego ustępu Przedmiotu Najmu lub elementów budynku po wygaśnięciu lub wcześniejszym rozwiązaniu umowy, Wynajmujący ma prawo wykonania odpowiednich prac we własnym zakresie na koszt Najemcy.</w:t>
      </w:r>
    </w:p>
    <w:p w14:paraId="1DCEF034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W przypadku, gdy Najemca nie opuści Przedmiotu Najmu lub/i nie wyda go na podstawie Zwrotnego Protokołu Zdawczo - Odbiorczego po wygaśnięciu niniejszej Umowy lub wcześniejszym jej rozwiązaniu, Najemca zapłaci karę umowną w wysokości potrójnej wysokości dotychczas uiszczanego czynszu.  Kara umowna liczona będzie od pierwszego dnia po upływie terminu, o którym mowa w § 5 ust. 8 i  naliczana będzie za każdy dzień z osobna. </w:t>
      </w:r>
    </w:p>
    <w:p w14:paraId="3AC2DFA2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zobowiązuje się do dokonywania bieżących drobnych napraw Przedmiotu Najmu na swój koszt, celem zachowania Przedmiotu Najmu w stanie nie pogorszonym z uwzględnieniem naturalnego zużycia.</w:t>
      </w:r>
    </w:p>
    <w:p w14:paraId="610A1035" w14:textId="77777777" w:rsidR="007D1B4E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Najemca nie jest uprawniony do oddania Przedmiotu Najmu w podnajem, poddzierżawę (lub do zawarcia podobnej umowy). </w:t>
      </w:r>
    </w:p>
    <w:p w14:paraId="5A1CB099" w14:textId="77777777" w:rsidR="00361E7B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Najemca ponosi pełną i wyłączną odpowiedzialność za spełnienie wszelkich przewidzianych prawem warunków prowadzenia działalności dotyczących ochrony przed zagrożeniem życia i zdrowia ludzkiego, a także innych warunków określonych w przepisach sanitarnych, przeciwpożarowych, bezpieczeństwa i higieny pracy, ochrony mienia oraz ochrony środowiska).  </w:t>
      </w:r>
    </w:p>
    <w:p w14:paraId="19AFB447" w14:textId="77777777" w:rsidR="00361E7B" w:rsidRPr="00493F20" w:rsidRDefault="007D1B4E" w:rsidP="007D1B4E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W przypadku stwierdzenia awarii urządzeń lub instalacji Wynajmującego będących w użytkowaniu Najemcy, Najemca jest zobowiązany niezwłocznie powiadomić Wynajmującego o zaistniałej sytuacji. Wynajmujący jest zobowiązany rozpocząć naprawę niezwłocznie na własny koszt, chyba, że awaria wynika z działania lub zaniechania Najemcy. W takim przypadku koszt naprawy ponosi Najemca. Osoby do kontaktu z ramienia </w:t>
      </w:r>
      <w:r w:rsidR="00361E7B" w:rsidRPr="00493F20">
        <w:rPr>
          <w:rFonts w:asciiTheme="majorHAnsi" w:hAnsiTheme="majorHAnsi"/>
          <w:sz w:val="20"/>
          <w:szCs w:val="20"/>
        </w:rPr>
        <w:t>W</w:t>
      </w:r>
      <w:r w:rsidRPr="00493F20">
        <w:rPr>
          <w:rFonts w:asciiTheme="majorHAnsi" w:hAnsiTheme="majorHAnsi"/>
          <w:sz w:val="20"/>
          <w:szCs w:val="20"/>
        </w:rPr>
        <w:t xml:space="preserve">ynajmującego: ............................................................................. </w:t>
      </w:r>
    </w:p>
    <w:p w14:paraId="04A3C158" w14:textId="77777777" w:rsidR="00361E7B" w:rsidRPr="00493F20" w:rsidRDefault="007D1B4E" w:rsidP="00361E7B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Osoba do kontaktu z ramienia Najemcy</w:t>
      </w:r>
      <w:r w:rsidR="00361E7B" w:rsidRPr="00493F20">
        <w:rPr>
          <w:rFonts w:asciiTheme="majorHAnsi" w:hAnsiTheme="majorHAnsi"/>
          <w:sz w:val="20"/>
          <w:szCs w:val="20"/>
        </w:rPr>
        <w:t>:</w:t>
      </w:r>
      <w:r w:rsidRPr="00493F20">
        <w:rPr>
          <w:rFonts w:asciiTheme="majorHAnsi" w:hAnsiTheme="majorHAnsi"/>
          <w:sz w:val="20"/>
          <w:szCs w:val="20"/>
        </w:rPr>
        <w:t xml:space="preserve"> .........................................................................</w:t>
      </w:r>
      <w:r w:rsidR="00361E7B" w:rsidRPr="00493F20">
        <w:rPr>
          <w:rFonts w:asciiTheme="majorHAnsi" w:hAnsiTheme="majorHAnsi"/>
          <w:sz w:val="20"/>
          <w:szCs w:val="20"/>
        </w:rPr>
        <w:t>...................</w:t>
      </w:r>
      <w:r w:rsidRPr="00493F20">
        <w:rPr>
          <w:rFonts w:asciiTheme="majorHAnsi" w:hAnsiTheme="majorHAnsi"/>
          <w:sz w:val="20"/>
          <w:szCs w:val="20"/>
        </w:rPr>
        <w:t>.........</w:t>
      </w:r>
    </w:p>
    <w:p w14:paraId="193CED44" w14:textId="77777777" w:rsidR="009E4091" w:rsidRPr="00493F20" w:rsidRDefault="00361E7B" w:rsidP="009E409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Utrzymanie czystości Przedmiotu Najmu oraz innych pomieszczeń wydzielonych strefą Najemcy ciąży na Najemcy. Do strefy Najemcy wlicza się pomieszczenia wspólne takie jak: korytarz do Sali </w:t>
      </w:r>
      <w:proofErr w:type="spellStart"/>
      <w:r w:rsidRPr="00493F20">
        <w:rPr>
          <w:rFonts w:asciiTheme="majorHAnsi" w:hAnsiTheme="majorHAnsi"/>
          <w:sz w:val="20"/>
          <w:szCs w:val="20"/>
        </w:rPr>
        <w:t>Strakacza</w:t>
      </w:r>
      <w:proofErr w:type="spellEnd"/>
      <w:r w:rsidRPr="00493F20">
        <w:rPr>
          <w:rFonts w:asciiTheme="majorHAnsi" w:hAnsiTheme="majorHAnsi"/>
          <w:sz w:val="20"/>
          <w:szCs w:val="20"/>
        </w:rPr>
        <w:t>, toaletę damską, męską i dla niepełnosprawnych.</w:t>
      </w:r>
    </w:p>
    <w:p w14:paraId="51670831" w14:textId="77777777" w:rsidR="009E4091" w:rsidRPr="00493F20" w:rsidRDefault="007D1B4E" w:rsidP="009E409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lastRenderedPageBreak/>
        <w:t xml:space="preserve">Najemca dokona ubezpieczenia od odpowiedzialności cywilnej (OC) w zakresie własnej działalności i przedstawi corocznie do ................................................................ każdego roku kopię polisy OC. </w:t>
      </w:r>
    </w:p>
    <w:p w14:paraId="78B22C5E" w14:textId="77777777" w:rsidR="009E4091" w:rsidRPr="00493F20" w:rsidRDefault="009E4091" w:rsidP="009E409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jest zobowiązany zapewnić sobie wywóz nieczystości stałych powstałych w skutek prowadzenia działalności gastronomicznej za wyjątkiem odpadów niebezpiecznych oraz innych nieczystości, których utylizowanie regulują odrębne przepisy prawa.</w:t>
      </w:r>
    </w:p>
    <w:p w14:paraId="665D19EB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CB82B4F" w14:textId="77777777" w:rsidR="007D1B4E" w:rsidRPr="00493F20" w:rsidRDefault="007D1B4E" w:rsidP="00361E7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§ 6</w:t>
      </w:r>
    </w:p>
    <w:p w14:paraId="60622E7E" w14:textId="77777777" w:rsidR="00361E7B" w:rsidRPr="00493F20" w:rsidRDefault="00361E7B" w:rsidP="00361E7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UPRAWNIENIA I OBOWIĄZKI WYNAJMUJĄCEGO</w:t>
      </w:r>
    </w:p>
    <w:p w14:paraId="319E8BD7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2A677872" w14:textId="77777777" w:rsidR="009E4091" w:rsidRPr="00493F20" w:rsidRDefault="007D1B4E" w:rsidP="007D1B4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Wynajmujący odpowiedzialny jest za stan techniczny budynku, remonty, naprawy i konserwacje konstrukcji budynku, wykończenia części wspólnych.</w:t>
      </w:r>
    </w:p>
    <w:p w14:paraId="5E846FE0" w14:textId="77777777" w:rsidR="009E4091" w:rsidRPr="00493F20" w:rsidRDefault="007D1B4E" w:rsidP="007D1B4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Wynajmujący zobowiązuje się do niezwłocznego usunięcia na własny koszt wad Przedmiotu Najmu, jeżeli wady te uniemożliwiają Najemcy korzystanie z Przedmiotu Najmu i nie są wynikiem działania Najemcy.</w:t>
      </w:r>
    </w:p>
    <w:p w14:paraId="19C4C2A3" w14:textId="77777777" w:rsidR="009E4091" w:rsidRPr="00493F20" w:rsidRDefault="007D1B4E" w:rsidP="007D1B4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 Wynajmującym spoczywa obowiązek utrzymania czystości części wspólnych budynku</w:t>
      </w:r>
      <w:r w:rsidR="009E4091" w:rsidRPr="00493F20">
        <w:rPr>
          <w:rFonts w:asciiTheme="majorHAnsi" w:hAnsiTheme="majorHAnsi"/>
          <w:sz w:val="20"/>
          <w:szCs w:val="20"/>
        </w:rPr>
        <w:t>, z wyjątkiem:</w:t>
      </w:r>
      <w:r w:rsidR="009E4091" w:rsidRPr="00493F20">
        <w:rPr>
          <w:sz w:val="20"/>
          <w:szCs w:val="20"/>
        </w:rPr>
        <w:t xml:space="preserve"> </w:t>
      </w:r>
      <w:r w:rsidR="009E4091" w:rsidRPr="00493F20">
        <w:rPr>
          <w:rFonts w:asciiTheme="majorHAnsi" w:hAnsiTheme="majorHAnsi"/>
          <w:sz w:val="20"/>
          <w:szCs w:val="20"/>
        </w:rPr>
        <w:t xml:space="preserve">korytarza do Sali </w:t>
      </w:r>
      <w:proofErr w:type="spellStart"/>
      <w:r w:rsidR="009E4091" w:rsidRPr="00493F20">
        <w:rPr>
          <w:rFonts w:asciiTheme="majorHAnsi" w:hAnsiTheme="majorHAnsi"/>
          <w:sz w:val="20"/>
          <w:szCs w:val="20"/>
        </w:rPr>
        <w:t>Strakacza</w:t>
      </w:r>
      <w:proofErr w:type="spellEnd"/>
      <w:r w:rsidR="009E4091" w:rsidRPr="00493F20">
        <w:rPr>
          <w:rFonts w:asciiTheme="majorHAnsi" w:hAnsiTheme="majorHAnsi"/>
          <w:sz w:val="20"/>
          <w:szCs w:val="20"/>
        </w:rPr>
        <w:t>, toalety damskiej, męskiej i dla niepełnosprawnych</w:t>
      </w:r>
      <w:r w:rsidRPr="00493F20">
        <w:rPr>
          <w:rFonts w:asciiTheme="majorHAnsi" w:hAnsiTheme="majorHAnsi"/>
          <w:sz w:val="20"/>
          <w:szCs w:val="20"/>
        </w:rPr>
        <w:t>.</w:t>
      </w:r>
    </w:p>
    <w:p w14:paraId="2C6BAE06" w14:textId="77777777" w:rsidR="009E4091" w:rsidRPr="00493F20" w:rsidRDefault="007D1B4E" w:rsidP="007D1B4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Wynajmujący po wcześniejszym powiadomieniu telefonicznym lub pisemnym  ma prawo wejścia na teren przedmiotu najmu w celu dokonania sprawdzenia stanu urządzeń technicznych oraz przeprowadzenie kontroli prawidłowości wykorzystania Przedmiotu Najmu zgodnie z postanowieniami umowy. Najemca zobowiązany jest po otrzymaniu powiadomienia opisanego w zdaniu poprzedzającym w terminie 24 godzin od jego otrzymania udostępnić pomieszczenia celem wykonania czynności Wynajmującego. Brak odpowiedzi w terminie 24 godzin uważany jest za wyrażenie zgody na dokonanie czynności bez udziału przedstawiciela Najemcy.</w:t>
      </w:r>
    </w:p>
    <w:p w14:paraId="39FFE89B" w14:textId="77777777" w:rsidR="009E4091" w:rsidRPr="00493F20" w:rsidRDefault="007D1B4E" w:rsidP="007D1B4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 wypadkach nagłych, gdy zachodzi niebezpieczeństwo dla zdrowia lub życia ludzi, a także zagrożenia mienia Wynajmujący ma prawo kontroli i wstępu na przedmiot najmu w każdej chwili, także bez udziału przedstawiciela Najemcy. Wynajmujący niezwłocznie powiadomi Najemcę o dokonaniu kontroli i wstępie do Przedmiotu Najmu.</w:t>
      </w:r>
    </w:p>
    <w:p w14:paraId="298B66A4" w14:textId="77777777" w:rsidR="009E4091" w:rsidRPr="00493F20" w:rsidRDefault="007D1B4E" w:rsidP="007D1B4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Wynajmujący jest zobowiązany zapewnić Najemcy na zasadach określonych w § 7:</w:t>
      </w:r>
    </w:p>
    <w:p w14:paraId="63ED5D5E" w14:textId="77777777" w:rsidR="009E4091" w:rsidRPr="00493F20" w:rsidRDefault="007D1B4E" w:rsidP="007D1B4E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dostawę energii elektrycznej,</w:t>
      </w:r>
    </w:p>
    <w:p w14:paraId="2423DD68" w14:textId="77777777" w:rsidR="009E4091" w:rsidRPr="00493F20" w:rsidRDefault="007D1B4E" w:rsidP="007D1B4E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zaopatrzenie w zimną i ciepłą wodę oraz energię cieplną,</w:t>
      </w:r>
    </w:p>
    <w:p w14:paraId="0EF194BC" w14:textId="77777777" w:rsidR="009E4091" w:rsidRPr="00493F20" w:rsidRDefault="007D1B4E" w:rsidP="007D1B4E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utrzymywanie we właściwym stanie technicznym i dokonywanie napraw wewnątrz i zewnątrz budynku w celu utrzymania jego standardu,</w:t>
      </w:r>
    </w:p>
    <w:p w14:paraId="64E39B61" w14:textId="77777777" w:rsidR="009E4091" w:rsidRPr="00493F20" w:rsidRDefault="007D1B4E" w:rsidP="007D1B4E">
      <w:pPr>
        <w:pStyle w:val="Akapitzlist"/>
        <w:numPr>
          <w:ilvl w:val="1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właściwe funkcjonowanie urządzeń budynku będących własnością Wynajmującego,</w:t>
      </w:r>
    </w:p>
    <w:p w14:paraId="0ACCC317" w14:textId="77777777" w:rsidR="009E4091" w:rsidRPr="00493F20" w:rsidRDefault="007D1B4E" w:rsidP="009E4091">
      <w:pPr>
        <w:pStyle w:val="Akapitzlist"/>
        <w:spacing w:after="0"/>
        <w:ind w:left="144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Jednocześnie Wynajmujący nie odpowiada wobec Najemcy za działanie lub zaniechanie przedsiębiorstw świadczących wyżej wymienione usługi na podstawie zawartych umów.</w:t>
      </w:r>
    </w:p>
    <w:p w14:paraId="6C64FD94" w14:textId="77777777" w:rsidR="007D1B4E" w:rsidRPr="00493F20" w:rsidRDefault="007D1B4E" w:rsidP="009E4091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Wynajmujący  wyposaża Przedmiot Najmu w sprzęt i osprzęt ochrony pożarowej.</w:t>
      </w:r>
    </w:p>
    <w:p w14:paraId="796107C1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A737405" w14:textId="77777777" w:rsidR="007D1B4E" w:rsidRPr="00493F20" w:rsidRDefault="007D1B4E" w:rsidP="009E409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§ 7</w:t>
      </w:r>
    </w:p>
    <w:p w14:paraId="5A36B5DD" w14:textId="77777777" w:rsidR="009E4091" w:rsidRPr="00493F20" w:rsidRDefault="009E4091" w:rsidP="009E409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CZYNSZ I INNE OBCIĄŻENIA</w:t>
      </w:r>
    </w:p>
    <w:p w14:paraId="7FEBB526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0917928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Strony zgodnie ustalają, że z tytułu najmu pomieszczeń będących Przedmiotem Umowy Najemca będzie opłacał miesięczny czynsz najmu w wysokości ....................... zł netto (słownie: ...................................................................... złotych netto) .</w:t>
      </w:r>
    </w:p>
    <w:p w14:paraId="37E19ADF" w14:textId="2B5A97AD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Strony dodatkowo ustalają, że Najemca będzie wpłacał czynsz każdomiesięcznie, z tytułu Przedmiotu Najmu, na podstawie wystawionej przez Wynajmującego faktury VAT</w:t>
      </w:r>
      <w:r w:rsidR="00051DBC" w:rsidRPr="00493F20">
        <w:rPr>
          <w:rFonts w:asciiTheme="majorHAnsi" w:hAnsiTheme="majorHAnsi"/>
          <w:sz w:val="20"/>
          <w:szCs w:val="20"/>
        </w:rPr>
        <w:t xml:space="preserve">. </w:t>
      </w:r>
    </w:p>
    <w:p w14:paraId="2A3C2529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Czynsz najmu będzie naliczany od dnia wejścia umowy w życie.</w:t>
      </w:r>
    </w:p>
    <w:p w14:paraId="606A4DCA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zobowiązany jest uiszczać na rzecz Wynajmujące</w:t>
      </w:r>
      <w:r w:rsidR="009E4091" w:rsidRPr="00493F20">
        <w:rPr>
          <w:rFonts w:asciiTheme="majorHAnsi" w:hAnsiTheme="majorHAnsi"/>
          <w:sz w:val="20"/>
          <w:szCs w:val="20"/>
        </w:rPr>
        <w:t>go</w:t>
      </w:r>
      <w:r w:rsidRPr="00493F20">
        <w:rPr>
          <w:rFonts w:asciiTheme="majorHAnsi" w:hAnsiTheme="majorHAnsi"/>
          <w:sz w:val="20"/>
          <w:szCs w:val="20"/>
        </w:rPr>
        <w:t xml:space="preserve"> poniesione przez Wynajmującego koszty eksploatacyjne dotyczące Przedmiotu Najmu w szczególności: zużytą energię elektryczną i cieplną, doprowadzenie wody oraz odprowadzenie ścieków, wywóz nieczystości stałych, zgodnie z wystawianą przez Wynajmującego na rzecz Najemcy fakturą. </w:t>
      </w:r>
    </w:p>
    <w:p w14:paraId="69372B8D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lastRenderedPageBreak/>
        <w:t xml:space="preserve">Wysokość kosztów eksploatacyjnych ustalana będzie na podstawie faktur dostawców usług </w:t>
      </w:r>
      <w:r w:rsidR="009E4091" w:rsidRPr="00493F20">
        <w:rPr>
          <w:rFonts w:asciiTheme="majorHAnsi" w:hAnsiTheme="majorHAnsi"/>
          <w:sz w:val="20"/>
          <w:szCs w:val="20"/>
        </w:rPr>
        <w:t>na podstawie stanu podliczników lub</w:t>
      </w:r>
      <w:r w:rsidRPr="00493F20">
        <w:rPr>
          <w:rFonts w:asciiTheme="majorHAnsi" w:hAnsiTheme="majorHAnsi"/>
          <w:sz w:val="20"/>
          <w:szCs w:val="20"/>
        </w:rPr>
        <w:t xml:space="preserve"> udziału procentowego powierzchni Przedmiotu Najmu do powierzchni objętej fakturą. </w:t>
      </w:r>
    </w:p>
    <w:p w14:paraId="048EB304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Wynajmujący zobowiązuje się do wystawiania w cyklach miesięcznych faktur VAT za najem z zastrzeżeniem, że fakturowanie kosztów eksploatacyjnych określone w ust.6 odbywa się po otrzymaniu faktur od dostawców usług. Płatności z tytułu kosztów eksploatacyjnych następować będzie w terminie 14 dni od dnia otrzymania  faktury VAT przez Wynajmującego.</w:t>
      </w:r>
    </w:p>
    <w:p w14:paraId="71765E6B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Miesięczny czynsz najmu określony w ust.1 oraz wszelkie inne należności powiększane będą o należny podatek VAT według obowiązującej stawki.</w:t>
      </w:r>
    </w:p>
    <w:p w14:paraId="65111106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 przypadku opóźnienia płatności lub innych świadczeń pieniężnych wynikających z niniejszej umowy, należnych którejkolwiek ze Stron, druga strona uprawniona jest do naliczania odsetek ustawowych</w:t>
      </w:r>
      <w:r w:rsidR="009E4091" w:rsidRPr="00493F20">
        <w:rPr>
          <w:rFonts w:asciiTheme="majorHAnsi" w:hAnsiTheme="majorHAnsi"/>
          <w:sz w:val="20"/>
          <w:szCs w:val="20"/>
        </w:rPr>
        <w:t xml:space="preserve"> w transakcjach handlowych</w:t>
      </w:r>
      <w:r w:rsidRPr="00493F20">
        <w:rPr>
          <w:rFonts w:asciiTheme="majorHAnsi" w:hAnsiTheme="majorHAnsi"/>
          <w:sz w:val="20"/>
          <w:szCs w:val="20"/>
        </w:rPr>
        <w:t>, bez konieczności wcześniejszego powiadamiania.</w:t>
      </w:r>
    </w:p>
    <w:p w14:paraId="5AC71195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Strony ustalają, że, począwszy od dnia ............................................ , nie częściej niż 1 (raz) w roku kalendarzowym, ze skutkiem na początek kolejnego okresu rozliczeniowego, wysokość czynszu najmu ulegać będzie automatycznej indeksacji (waloryzacji) o całoroczny wskaźnik cen, towarów i usług konsumpcyjnych za poprzedni rok kalendarzowy ogłoszony przez Prezesa Głównego Urzędu Statystycznego. Zmiana wysokości czynszu opisana w niniejszym punkcie nie wymaga zawarcia aneksu do niniejszej umowy, nie jest też rozumiana jako zmiana umowy. Dla ważności dokonanej waloryzacji wymagane jest doręczenie Najemcy pisma z nową wysokością czynszu, jak również podania informacji o zastosowanym wskaźniku indeksacji i jego wysokości. </w:t>
      </w:r>
    </w:p>
    <w:p w14:paraId="21FA6B61" w14:textId="77777777" w:rsidR="009E4091" w:rsidRPr="00493F20" w:rsidRDefault="007D1B4E" w:rsidP="007D1B4E">
      <w:pPr>
        <w:pStyle w:val="Akapitzlist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Dla zabezpieczenia roszczeń Wynajmującego z tytułu:</w:t>
      </w:r>
    </w:p>
    <w:p w14:paraId="1EF63172" w14:textId="77777777" w:rsidR="009E4091" w:rsidRPr="00493F20" w:rsidRDefault="007D1B4E" w:rsidP="007D1B4E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zapłaty czynszu, który nie został przez Najemcę uiszczony zgodnie z treścią umowy,</w:t>
      </w:r>
    </w:p>
    <w:p w14:paraId="65D3A7A5" w14:textId="77777777" w:rsidR="009E4091" w:rsidRPr="00493F20" w:rsidRDefault="007D1B4E" w:rsidP="007D1B4E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podatku od nieruchomości, </w:t>
      </w:r>
    </w:p>
    <w:p w14:paraId="03D35EDB" w14:textId="77777777" w:rsidR="009E4091" w:rsidRPr="00493F20" w:rsidRDefault="007D1B4E" w:rsidP="007D1B4E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kosztów eksploatacyjnych opisanych w § 7 ust. 6,</w:t>
      </w:r>
    </w:p>
    <w:p w14:paraId="5EEA98FA" w14:textId="77777777" w:rsidR="009E4091" w:rsidRPr="00493F20" w:rsidRDefault="007D1B4E" w:rsidP="007D1B4E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wymagalnych odsetek oraz kar umownych należnych na podstawie niniejszej umowy;</w:t>
      </w:r>
    </w:p>
    <w:p w14:paraId="68FB891B" w14:textId="77777777" w:rsidR="007D1B4E" w:rsidRPr="00493F20" w:rsidRDefault="007D1B4E" w:rsidP="007D1B4E">
      <w:pPr>
        <w:pStyle w:val="Akapitzlist"/>
        <w:numPr>
          <w:ilvl w:val="1"/>
          <w:numId w:val="7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czynszu, w przypadkach określonych w § 8 ust. 8. </w:t>
      </w:r>
    </w:p>
    <w:p w14:paraId="14C7CC4B" w14:textId="77777777" w:rsidR="007D1B4E" w:rsidRPr="00493F20" w:rsidRDefault="007D1B4E" w:rsidP="009E4091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Najemca najpóźniej w dniu poprzedzającym dzień podpisania umowy, wpłaci na konto Wynajmującego kaucję w kwocie ................................................... złotych (słownie: .......................................) na konto nr </w:t>
      </w:r>
      <w:r w:rsidR="009E4091" w:rsidRPr="00493F20">
        <w:rPr>
          <w:rFonts w:asciiTheme="majorHAnsi" w:hAnsiTheme="majorHAnsi"/>
          <w:sz w:val="20"/>
          <w:szCs w:val="20"/>
        </w:rPr>
        <w:t>……………………………………………………….</w:t>
      </w:r>
      <w:r w:rsidRPr="00493F20">
        <w:rPr>
          <w:rFonts w:asciiTheme="majorHAnsi" w:hAnsiTheme="majorHAnsi"/>
          <w:sz w:val="20"/>
          <w:szCs w:val="20"/>
        </w:rPr>
        <w:t>. Wynajmujący zwróci Najemcy kaucję w kwocie nominalnej w ciągu 21 dni od dnia opuszczenia Przedmiotu Najmu i podpisania Zwrotnego Protokołu Zdawczo- Odbiorczego. Jeżeli przedmiotowa kwota (kaucja) zostanie użyta przez Wynajmującego na pokrycie ew. szkód w Przedmiocie Najmu lub braku zapłaty należności, to zwrotowi na rzecz Najemcy podlega jej pozostała część. Kaucja nie jest oprocentowana i Najemcy nie przysługują jakiekolwiek roszczenia z tytułu odsetek.</w:t>
      </w:r>
    </w:p>
    <w:p w14:paraId="4FF519E9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Najemca upoważnia Wynajmującego do potrącenia i pokrycia z kwoty kaucji nieuiszczonych należności i zobowiązań Najemcy wobec Wynajmującego oraz niepokrytych szkód wyrządzonych w mieniu Wynajmującego.</w:t>
      </w:r>
    </w:p>
    <w:p w14:paraId="08EFD01F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730FEBE2" w14:textId="77777777" w:rsidR="009E4091" w:rsidRPr="00493F20" w:rsidRDefault="007D1B4E" w:rsidP="009E4091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§ 8</w:t>
      </w:r>
    </w:p>
    <w:p w14:paraId="44D926E6" w14:textId="77777777" w:rsidR="009E4091" w:rsidRPr="00493F20" w:rsidRDefault="009E4091" w:rsidP="009E409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CZAS TRWANIA UMOWY</w:t>
      </w:r>
    </w:p>
    <w:p w14:paraId="59B631AD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3B78B17F" w14:textId="77777777" w:rsidR="00082C99" w:rsidRPr="00493F20" w:rsidRDefault="007D1B4E" w:rsidP="007D1B4E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Umowa wchodzi w życie z dniem </w:t>
      </w:r>
      <w:r w:rsidR="00082C99" w:rsidRPr="00493F20">
        <w:rPr>
          <w:rFonts w:asciiTheme="majorHAnsi" w:hAnsiTheme="majorHAnsi"/>
          <w:sz w:val="20"/>
          <w:szCs w:val="20"/>
        </w:rPr>
        <w:t>podpisania</w:t>
      </w:r>
      <w:r w:rsidRPr="00493F20">
        <w:rPr>
          <w:rFonts w:asciiTheme="majorHAnsi" w:hAnsiTheme="majorHAnsi"/>
          <w:sz w:val="20"/>
          <w:szCs w:val="20"/>
        </w:rPr>
        <w:t xml:space="preserve">. </w:t>
      </w:r>
    </w:p>
    <w:p w14:paraId="203E320D" w14:textId="77777777" w:rsidR="00082C99" w:rsidRPr="00493F20" w:rsidRDefault="007D1B4E" w:rsidP="007D1B4E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2.</w:t>
      </w:r>
      <w:r w:rsidRPr="00493F20">
        <w:rPr>
          <w:rFonts w:asciiTheme="majorHAnsi" w:hAnsiTheme="majorHAnsi"/>
          <w:sz w:val="20"/>
          <w:szCs w:val="20"/>
        </w:rPr>
        <w:tab/>
        <w:t xml:space="preserve">W przypadku nie przystąpienia do podpisania Protokołu Zdawczo - Odbiorczego i braku przejęcia Przedmiotu Najmu przez Najemcę, Najemca obowiązany jest do zapłaty na rzecz Wynajmującego odszkodowania w wysokości trzymiesięcznego czynszu brutto. </w:t>
      </w:r>
    </w:p>
    <w:p w14:paraId="0D12D931" w14:textId="77777777" w:rsidR="00082C99" w:rsidRPr="00493F20" w:rsidRDefault="007D1B4E" w:rsidP="007D1B4E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Umowa najmu zostaje zawarta na okres od ........................................ </w:t>
      </w:r>
      <w:r w:rsidRPr="00493F20">
        <w:rPr>
          <w:rFonts w:asciiTheme="majorHAnsi" w:hAnsiTheme="majorHAnsi"/>
          <w:b/>
          <w:sz w:val="20"/>
          <w:szCs w:val="20"/>
        </w:rPr>
        <w:t xml:space="preserve">do dnia </w:t>
      </w:r>
      <w:r w:rsidR="00082C99" w:rsidRPr="00493F20">
        <w:rPr>
          <w:rFonts w:asciiTheme="majorHAnsi" w:hAnsiTheme="majorHAnsi"/>
          <w:b/>
          <w:sz w:val="20"/>
          <w:szCs w:val="20"/>
        </w:rPr>
        <w:t>30 września 2027 roku</w:t>
      </w:r>
      <w:r w:rsidRPr="00493F20">
        <w:rPr>
          <w:rFonts w:asciiTheme="majorHAnsi" w:hAnsiTheme="majorHAnsi"/>
          <w:sz w:val="20"/>
          <w:szCs w:val="20"/>
        </w:rPr>
        <w:t xml:space="preserve">. Strony mogą postanowić o jej przedłużeniu w drodze zawarcia aneksu z zastrzeżeniem, iż Wynajmujący nie ma obowiązku przedłużenia umowy. O zamiarze przedłużenia umowy Najemca powinien zawiadomić Wynajmującego w terminie co najmniej </w:t>
      </w:r>
      <w:r w:rsidR="00082C99" w:rsidRPr="00493F20">
        <w:rPr>
          <w:rFonts w:asciiTheme="majorHAnsi" w:hAnsiTheme="majorHAnsi"/>
          <w:sz w:val="20"/>
          <w:szCs w:val="20"/>
        </w:rPr>
        <w:t>sześciu</w:t>
      </w:r>
      <w:r w:rsidRPr="00493F20">
        <w:rPr>
          <w:rFonts w:asciiTheme="majorHAnsi" w:hAnsiTheme="majorHAnsi"/>
          <w:sz w:val="20"/>
          <w:szCs w:val="20"/>
        </w:rPr>
        <w:t xml:space="preserve"> miesięcy przed okresem wygaśnięcia umowy.  </w:t>
      </w:r>
    </w:p>
    <w:p w14:paraId="2722F6AF" w14:textId="77777777" w:rsidR="00082C99" w:rsidRPr="00493F20" w:rsidRDefault="007D1B4E" w:rsidP="007D1B4E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Koszty eksploatacyjne związane z Przedmiotem Najmu naliczane są od dnia .........................................</w:t>
      </w:r>
    </w:p>
    <w:p w14:paraId="035E4ECD" w14:textId="77777777" w:rsidR="00082C99" w:rsidRPr="00493F20" w:rsidRDefault="007D1B4E" w:rsidP="007D1B4E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lastRenderedPageBreak/>
        <w:t>Wynajmującemu przysługuje prawo wypowiedzenia niniejszej umowy najmu w trybie natychmiastowym bez konieczności zachowania okresu wypowiedzenia w wypadku zaistnienia co najmniej jednej z niżej wymienionych okoliczności:</w:t>
      </w:r>
    </w:p>
    <w:p w14:paraId="5401BCED" w14:textId="77777777" w:rsidR="00082C99" w:rsidRPr="00493F20" w:rsidRDefault="007D1B4E" w:rsidP="007D1B4E">
      <w:pPr>
        <w:pStyle w:val="Akapitzlist"/>
        <w:numPr>
          <w:ilvl w:val="1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zalegania przez Najemcę z zapłatą czynszu za dwa kolejne miesięczne okresy płatności lub w wysokości równej czynszowi za dwa miesiące, mimo uprzedniego pisemnego wezwania do zapłaty z wyznaczeniem dodatkowego 14 dniowego terminu zapłaty;</w:t>
      </w:r>
    </w:p>
    <w:p w14:paraId="61B9C19D" w14:textId="77777777" w:rsidR="00082C99" w:rsidRPr="00493F20" w:rsidRDefault="007D1B4E" w:rsidP="007D1B4E">
      <w:pPr>
        <w:pStyle w:val="Akapitzlist"/>
        <w:numPr>
          <w:ilvl w:val="1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nieregulowania zobowiązań z tytułu obciążeń publiczno-prawnych związanych z Przedmiotem Najmu Stałego oraz innych obciążeń związanych z niniejszą umową;</w:t>
      </w:r>
    </w:p>
    <w:p w14:paraId="2E4584FE" w14:textId="77777777" w:rsidR="00082C99" w:rsidRPr="00493F20" w:rsidRDefault="007D1B4E" w:rsidP="007D1B4E">
      <w:pPr>
        <w:pStyle w:val="Akapitzlist"/>
        <w:numPr>
          <w:ilvl w:val="1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jeżeli Najemca istotnie narusza postanowienia niniejszej Umowy Najmu i pomimo dodatkowego wezwania ze strony Wynajmującego i wyznaczenia odpowiedniego terminu na zaprzestanie naruszeń, nie zaprzestaje naruszania postanowień niniejszej Umowy Najmu;</w:t>
      </w:r>
    </w:p>
    <w:p w14:paraId="3C0BDFC3" w14:textId="77777777" w:rsidR="00082C99" w:rsidRPr="00493F20" w:rsidRDefault="007D1B4E" w:rsidP="007D1B4E">
      <w:pPr>
        <w:pStyle w:val="Akapitzlist"/>
        <w:numPr>
          <w:ilvl w:val="1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jeżeli Najemca używa Przedmiotu Umowy niezgodnie z zasadami prawidłowej gospodarki, a w szczególności:</w:t>
      </w:r>
    </w:p>
    <w:p w14:paraId="2E940D5D" w14:textId="77777777" w:rsidR="00082C99" w:rsidRPr="00493F20" w:rsidRDefault="007D1B4E" w:rsidP="007D1B4E">
      <w:pPr>
        <w:pStyle w:val="Akapitzlist"/>
        <w:numPr>
          <w:ilvl w:val="2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niewłaściwie wykorzystuje Przedmiot Najmu w trakcie trwania umowy; </w:t>
      </w:r>
    </w:p>
    <w:p w14:paraId="00D1743E" w14:textId="77777777" w:rsidR="00082C99" w:rsidRPr="00493F20" w:rsidRDefault="007D1B4E" w:rsidP="007D1B4E">
      <w:pPr>
        <w:pStyle w:val="Akapitzlist"/>
        <w:numPr>
          <w:ilvl w:val="2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pogorszeniu ulega stan Przedmiotu Najmu ze względu na niewykonywanie przez Najemcę na własny koszt niezbędnych napraw oraz konserwacji Przedmiotu Najmu, </w:t>
      </w:r>
    </w:p>
    <w:p w14:paraId="7E651EA0" w14:textId="77777777" w:rsidR="00082C99" w:rsidRPr="00493F20" w:rsidRDefault="007D1B4E" w:rsidP="007D1B4E">
      <w:pPr>
        <w:pStyle w:val="Akapitzlist"/>
        <w:numPr>
          <w:ilvl w:val="2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używa Przedmiotu Najmu niezgodnie z przeznaczeniem określonym w niniejszej umowie,</w:t>
      </w:r>
    </w:p>
    <w:p w14:paraId="0854D17F" w14:textId="77777777" w:rsidR="00082C99" w:rsidRPr="00493F20" w:rsidRDefault="007D1B4E" w:rsidP="007D1B4E">
      <w:pPr>
        <w:pStyle w:val="Akapitzlist"/>
        <w:numPr>
          <w:ilvl w:val="2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zakłóca porządek publiczny;</w:t>
      </w:r>
    </w:p>
    <w:p w14:paraId="38F5AD69" w14:textId="77777777" w:rsidR="00082C99" w:rsidRPr="00493F20" w:rsidRDefault="007D1B4E" w:rsidP="007D1B4E">
      <w:pPr>
        <w:pStyle w:val="Akapitzlist"/>
        <w:numPr>
          <w:ilvl w:val="2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udostępnia Przedmiot Najmu podmiotom trzecim bez pisemnej zgody Wynajmującego.</w:t>
      </w:r>
    </w:p>
    <w:p w14:paraId="440A586E" w14:textId="77777777" w:rsidR="00082C99" w:rsidRPr="00493F20" w:rsidRDefault="007D1B4E" w:rsidP="007D1B4E">
      <w:pPr>
        <w:pStyle w:val="Akapitzlist"/>
        <w:numPr>
          <w:ilvl w:val="2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jeżeli Najemca zmienił przeznaczenie Przedmiotu Najmu bez zgody Wynajmującego. </w:t>
      </w:r>
    </w:p>
    <w:p w14:paraId="5BEF5225" w14:textId="77777777" w:rsidR="00082C99" w:rsidRPr="00493F20" w:rsidRDefault="007D1B4E" w:rsidP="007D1B4E">
      <w:pPr>
        <w:pStyle w:val="Akapitzlist"/>
        <w:numPr>
          <w:ilvl w:val="2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ogłoszenia likwidacji Najemcy.</w:t>
      </w:r>
    </w:p>
    <w:p w14:paraId="072F3BA6" w14:textId="77777777" w:rsidR="007D1B4E" w:rsidRPr="00493F20" w:rsidRDefault="007D1B4E" w:rsidP="00082C99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W przypadku rozwiązania umowy na skutek wypowiedzenia złożonego przez Wynajmującego na podstawie § 8 ust. 5  Najemca obowiązany jest do uiszczenia czynszu wskazanego w § </w:t>
      </w:r>
      <w:r w:rsidR="00302C5A" w:rsidRPr="00493F20">
        <w:rPr>
          <w:rFonts w:asciiTheme="majorHAnsi" w:hAnsiTheme="majorHAnsi"/>
          <w:sz w:val="20"/>
          <w:szCs w:val="20"/>
        </w:rPr>
        <w:t>7</w:t>
      </w:r>
      <w:r w:rsidRPr="00493F20">
        <w:rPr>
          <w:rFonts w:asciiTheme="majorHAnsi" w:hAnsiTheme="majorHAnsi"/>
          <w:sz w:val="20"/>
          <w:szCs w:val="20"/>
        </w:rPr>
        <w:t xml:space="preserve"> ust. 1 umowy za okres do czasu podpisania przez strony Zwrotnego Protokołu Zdawczo-Odbiorczego. </w:t>
      </w:r>
    </w:p>
    <w:p w14:paraId="3A0FF97D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1E3145E" w14:textId="77777777" w:rsidR="00302C5A" w:rsidRPr="00493F20" w:rsidRDefault="00302C5A" w:rsidP="00302C5A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§ 9</w:t>
      </w:r>
    </w:p>
    <w:p w14:paraId="4F911976" w14:textId="77777777" w:rsidR="007D1B4E" w:rsidRPr="00493F20" w:rsidRDefault="007D1B4E" w:rsidP="00302C5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CESJA UMOWY</w:t>
      </w:r>
    </w:p>
    <w:p w14:paraId="0C8AB05E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3F9CBA39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Przeniesienia praw i obowiązków przysługujących Najemcy z tytułu niniejszej umowy wymaga uprzedniej zgody Wynajmującego wyrażonej na piśmie. </w:t>
      </w:r>
    </w:p>
    <w:p w14:paraId="7AA0FFC2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D80BAA1" w14:textId="77777777" w:rsidR="00302C5A" w:rsidRPr="00493F20" w:rsidRDefault="00302C5A" w:rsidP="00302C5A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§ 10</w:t>
      </w:r>
    </w:p>
    <w:p w14:paraId="1E845D6D" w14:textId="77777777" w:rsidR="007D1B4E" w:rsidRPr="00493F20" w:rsidRDefault="007D1B4E" w:rsidP="00302C5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93F20">
        <w:rPr>
          <w:rFonts w:asciiTheme="majorHAnsi" w:hAnsiTheme="majorHAnsi"/>
          <w:b/>
          <w:sz w:val="20"/>
          <w:szCs w:val="20"/>
        </w:rPr>
        <w:t>POSTANOWIENIA KOŃCOWE</w:t>
      </w:r>
    </w:p>
    <w:p w14:paraId="5700D525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55FDCF45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Nagłówki umieszczone w niniejszej Umowie Najmu mają jedynie charakter porządkujący i nie powinny mieć wpływu na interpretację jej postanowień.</w:t>
      </w:r>
    </w:p>
    <w:p w14:paraId="05057A50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Wszystkie załączniki stanowią integralną część umowy.</w:t>
      </w:r>
    </w:p>
    <w:p w14:paraId="3E320649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Wszelkie zawiadomienia, oświadczenia i inna korespondencja, sporządzona na podstawie niniejszej Umowy Najmu, będzie mieć formę pisemną i uznana zostanie za należycie sporządzoną, jeżeli zostanie doręczona osobiście lub przesłana Stronie na wskazany adres listem poleconym. O każdorazowej zmianie adresu dla korespondencji każda ze stron będzie zawiadamiać pisemnie drugą stronę. W przypadku zaniechania tego obowiązku korespondencja wysłana na ostatni podany adres ma skutki prawidłowo doręczonej. </w:t>
      </w:r>
    </w:p>
    <w:p w14:paraId="2027F357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W celu uchylenia wątpliwości Strony postanawiają, że jeżeli którekolwiek z postanowień niniejszej Umowy Najmu okaże się nieważne lub będzie obarczone inną wadą prawną, nie będzie to miało wpływu na pozostałe postanowienia niniejszej Umowy Najmu (klauzula </w:t>
      </w:r>
      <w:proofErr w:type="spellStart"/>
      <w:r w:rsidRPr="00493F20">
        <w:rPr>
          <w:rFonts w:asciiTheme="majorHAnsi" w:hAnsiTheme="majorHAnsi"/>
          <w:sz w:val="20"/>
          <w:szCs w:val="20"/>
        </w:rPr>
        <w:t>salwatoryjna</w:t>
      </w:r>
      <w:proofErr w:type="spellEnd"/>
      <w:r w:rsidRPr="00493F20">
        <w:rPr>
          <w:rFonts w:asciiTheme="majorHAnsi" w:hAnsiTheme="majorHAnsi"/>
          <w:sz w:val="20"/>
          <w:szCs w:val="20"/>
        </w:rPr>
        <w:t xml:space="preserve">). W odniesieniu do postanowień dotkniętych nieważnością lub niewykonalnością Strony </w:t>
      </w:r>
      <w:r w:rsidRPr="00493F20">
        <w:rPr>
          <w:rFonts w:asciiTheme="majorHAnsi" w:hAnsiTheme="majorHAnsi"/>
          <w:sz w:val="20"/>
          <w:szCs w:val="20"/>
        </w:rPr>
        <w:lastRenderedPageBreak/>
        <w:t>wynegocjują w dobrej wierze, w miarę możliwości, alternatywne postanowienia, które będą wiążące i wykonalne oraz będą odzwierciedlać pierwotne intencje Stron.</w:t>
      </w:r>
    </w:p>
    <w:p w14:paraId="37AF1BC2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Wszelkie zmiany niniejszej Umowy Najmu, w tym załączników do niniejszej Umowy Najmu, wymagają formy pisemnej pod rygorem nieważności.</w:t>
      </w:r>
    </w:p>
    <w:p w14:paraId="53C8C26F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Każda ze stron jest odpowiedzialna za wypełnienie swoich prawnych, handlowych i podatkowych obowiązków. Niniejsza Umowa Najmu nie jest i nie może być odczytywana, jako ustanowienie spółki, przedsiębiorstwa ani innej formy kooperacji pomiędzy Stronami.</w:t>
      </w:r>
    </w:p>
    <w:p w14:paraId="57D7F7CF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Osoby reprezentujące Strony oświadczają, że są należycie upoważnione do podpisania niniejszej Umowy Najmu.</w:t>
      </w:r>
    </w:p>
    <w:p w14:paraId="134AB816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 sprawach nieuregulowanych postanowieniami niniejszej umowy zastosowanie mają przepisy Kodeksu Cywilnego.</w:t>
      </w:r>
    </w:p>
    <w:p w14:paraId="3484EF72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Wszelkie spory wynikające z niniejszej umowy rozstrzygać będzie właściwy sąd powszechny dla siedziby Wynajmującego.</w:t>
      </w:r>
    </w:p>
    <w:p w14:paraId="6AE2BEE1" w14:textId="77777777" w:rsidR="00302C5A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Ewentualne koszty zawarcia niniejszej umowy ponosi Najemca. </w:t>
      </w:r>
    </w:p>
    <w:p w14:paraId="17C1AF1C" w14:textId="77777777" w:rsidR="007D1B4E" w:rsidRPr="00493F20" w:rsidRDefault="007D1B4E" w:rsidP="007D1B4E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>Umowę sporządzono w czterech jednobrzmiących egzemplarzach, po dwa dla każdej ze Stron. Umowę odczytano, zgodnie przyjęto i podpisano.</w:t>
      </w:r>
    </w:p>
    <w:p w14:paraId="7C6771E7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2789959E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643D9B0C" w14:textId="77777777" w:rsidR="007D1B4E" w:rsidRPr="00493F20" w:rsidRDefault="007D1B4E" w:rsidP="007D1B4E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3F20">
        <w:rPr>
          <w:rFonts w:asciiTheme="majorHAnsi" w:hAnsiTheme="majorHAnsi"/>
          <w:sz w:val="20"/>
          <w:szCs w:val="20"/>
        </w:rPr>
        <w:t xml:space="preserve">             Wynajmujący                                                                                                       Najemca</w:t>
      </w:r>
    </w:p>
    <w:p w14:paraId="2A721498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758CE102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38A1091B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14E7228F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022581F3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73F6EB04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62A2EAF2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1F1C2573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15D576F6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3941681A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1D4371C8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3F70D24F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6640F391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64CCFDD4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2732AD65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5E32CD70" w14:textId="77777777" w:rsidR="004E2F10" w:rsidRPr="00493F20" w:rsidRDefault="004E2F10" w:rsidP="004E2F10">
      <w:pPr>
        <w:pStyle w:val="Akapitzlist"/>
        <w:spacing w:after="0"/>
        <w:jc w:val="both"/>
        <w:rPr>
          <w:rFonts w:asciiTheme="majorHAnsi" w:hAnsiTheme="majorHAnsi"/>
          <w:sz w:val="20"/>
          <w:szCs w:val="20"/>
        </w:rPr>
      </w:pPr>
    </w:p>
    <w:sectPr w:rsidR="004E2F10" w:rsidRPr="00493F20" w:rsidSect="001F756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8E52" w14:textId="77777777" w:rsidR="008E102E" w:rsidRPr="00493F20" w:rsidRDefault="008E102E" w:rsidP="00797AC9">
      <w:pPr>
        <w:spacing w:after="0" w:line="240" w:lineRule="auto"/>
        <w:rPr>
          <w:sz w:val="21"/>
          <w:szCs w:val="21"/>
        </w:rPr>
      </w:pPr>
      <w:r w:rsidRPr="00493F20">
        <w:rPr>
          <w:sz w:val="21"/>
          <w:szCs w:val="21"/>
        </w:rPr>
        <w:separator/>
      </w:r>
    </w:p>
  </w:endnote>
  <w:endnote w:type="continuationSeparator" w:id="0">
    <w:p w14:paraId="75DE00B5" w14:textId="77777777" w:rsidR="008E102E" w:rsidRPr="00493F20" w:rsidRDefault="008E102E" w:rsidP="00797AC9">
      <w:pPr>
        <w:spacing w:after="0" w:line="240" w:lineRule="auto"/>
        <w:rPr>
          <w:sz w:val="21"/>
          <w:szCs w:val="21"/>
        </w:rPr>
      </w:pPr>
      <w:r w:rsidRPr="00493F2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-925799749"/>
      <w:docPartObj>
        <w:docPartGallery w:val="Page Numbers (Bottom of Page)"/>
        <w:docPartUnique/>
      </w:docPartObj>
    </w:sdtPr>
    <w:sdtEndPr/>
    <w:sdtContent>
      <w:p w14:paraId="536A14A1" w14:textId="77777777" w:rsidR="00797AC9" w:rsidRPr="00493F20" w:rsidRDefault="00797AC9">
        <w:pPr>
          <w:pStyle w:val="Stopka"/>
          <w:jc w:val="center"/>
          <w:rPr>
            <w:sz w:val="21"/>
            <w:szCs w:val="21"/>
          </w:rPr>
        </w:pPr>
        <w:r w:rsidRPr="00493F20">
          <w:rPr>
            <w:sz w:val="21"/>
            <w:szCs w:val="21"/>
          </w:rPr>
          <w:fldChar w:fldCharType="begin"/>
        </w:r>
        <w:r w:rsidRPr="00493F20">
          <w:rPr>
            <w:sz w:val="21"/>
            <w:szCs w:val="21"/>
          </w:rPr>
          <w:instrText>PAGE   \* MERGEFORMAT</w:instrText>
        </w:r>
        <w:r w:rsidRPr="00493F20">
          <w:rPr>
            <w:sz w:val="21"/>
            <w:szCs w:val="21"/>
          </w:rPr>
          <w:fldChar w:fldCharType="separate"/>
        </w:r>
        <w:r w:rsidR="006D0252" w:rsidRPr="00493F20">
          <w:rPr>
            <w:noProof/>
            <w:sz w:val="21"/>
            <w:szCs w:val="21"/>
          </w:rPr>
          <w:t>8</w:t>
        </w:r>
        <w:r w:rsidRPr="00493F20">
          <w:rPr>
            <w:sz w:val="21"/>
            <w:szCs w:val="21"/>
          </w:rPr>
          <w:fldChar w:fldCharType="end"/>
        </w:r>
      </w:p>
    </w:sdtContent>
  </w:sdt>
  <w:p w14:paraId="27A64A3E" w14:textId="77777777" w:rsidR="00797AC9" w:rsidRPr="00493F20" w:rsidRDefault="00797AC9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81EDA" w14:textId="77777777" w:rsidR="008E102E" w:rsidRPr="00493F20" w:rsidRDefault="008E102E" w:rsidP="00797AC9">
      <w:pPr>
        <w:spacing w:after="0" w:line="240" w:lineRule="auto"/>
        <w:rPr>
          <w:sz w:val="21"/>
          <w:szCs w:val="21"/>
        </w:rPr>
      </w:pPr>
      <w:r w:rsidRPr="00493F20">
        <w:rPr>
          <w:sz w:val="21"/>
          <w:szCs w:val="21"/>
        </w:rPr>
        <w:separator/>
      </w:r>
    </w:p>
  </w:footnote>
  <w:footnote w:type="continuationSeparator" w:id="0">
    <w:p w14:paraId="75B49602" w14:textId="77777777" w:rsidR="008E102E" w:rsidRPr="00493F20" w:rsidRDefault="008E102E" w:rsidP="00797AC9">
      <w:pPr>
        <w:spacing w:after="0" w:line="240" w:lineRule="auto"/>
        <w:rPr>
          <w:sz w:val="21"/>
          <w:szCs w:val="21"/>
        </w:rPr>
      </w:pPr>
      <w:r w:rsidRPr="00493F20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6D13"/>
    <w:multiLevelType w:val="hybridMultilevel"/>
    <w:tmpl w:val="16587640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7E14"/>
    <w:multiLevelType w:val="hybridMultilevel"/>
    <w:tmpl w:val="4844B7C8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12BD"/>
    <w:multiLevelType w:val="hybridMultilevel"/>
    <w:tmpl w:val="34D0916A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D76D4"/>
    <w:multiLevelType w:val="hybridMultilevel"/>
    <w:tmpl w:val="BCF6E0BE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6FFA"/>
    <w:multiLevelType w:val="hybridMultilevel"/>
    <w:tmpl w:val="1A4C3A16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411DC"/>
    <w:multiLevelType w:val="hybridMultilevel"/>
    <w:tmpl w:val="34D0916A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70561"/>
    <w:multiLevelType w:val="hybridMultilevel"/>
    <w:tmpl w:val="325C73A4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A2D2B"/>
    <w:multiLevelType w:val="hybridMultilevel"/>
    <w:tmpl w:val="292E1130"/>
    <w:lvl w:ilvl="0" w:tplc="0A34D83E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EE60185"/>
    <w:multiLevelType w:val="hybridMultilevel"/>
    <w:tmpl w:val="BCF6E0BE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AD"/>
    <w:rsid w:val="00051DBC"/>
    <w:rsid w:val="00082C99"/>
    <w:rsid w:val="000A0EAE"/>
    <w:rsid w:val="001F756A"/>
    <w:rsid w:val="002F4DD2"/>
    <w:rsid w:val="00302C5A"/>
    <w:rsid w:val="00320961"/>
    <w:rsid w:val="00361E7B"/>
    <w:rsid w:val="003B023F"/>
    <w:rsid w:val="003E46EB"/>
    <w:rsid w:val="00461F26"/>
    <w:rsid w:val="00493F20"/>
    <w:rsid w:val="004E2F10"/>
    <w:rsid w:val="005262C3"/>
    <w:rsid w:val="005C708A"/>
    <w:rsid w:val="006217FA"/>
    <w:rsid w:val="0064557D"/>
    <w:rsid w:val="00660958"/>
    <w:rsid w:val="006609A9"/>
    <w:rsid w:val="006D0252"/>
    <w:rsid w:val="00797AC9"/>
    <w:rsid w:val="007A7569"/>
    <w:rsid w:val="007D1B4E"/>
    <w:rsid w:val="00854053"/>
    <w:rsid w:val="008956A5"/>
    <w:rsid w:val="008E102E"/>
    <w:rsid w:val="008E5784"/>
    <w:rsid w:val="0090572D"/>
    <w:rsid w:val="009235AD"/>
    <w:rsid w:val="00982BCF"/>
    <w:rsid w:val="009C03FB"/>
    <w:rsid w:val="009E4091"/>
    <w:rsid w:val="00A76D40"/>
    <w:rsid w:val="00A902A0"/>
    <w:rsid w:val="00AB3E83"/>
    <w:rsid w:val="00AC6473"/>
    <w:rsid w:val="00B105BE"/>
    <w:rsid w:val="00C36703"/>
    <w:rsid w:val="00DA091A"/>
    <w:rsid w:val="00DA2DC6"/>
    <w:rsid w:val="00DB01C3"/>
    <w:rsid w:val="00E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B701"/>
  <w15:docId w15:val="{648D5D52-ECD0-47B5-9972-1B093F2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F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AC9"/>
  </w:style>
  <w:style w:type="paragraph" w:styleId="Stopka">
    <w:name w:val="footer"/>
    <w:basedOn w:val="Normalny"/>
    <w:link w:val="StopkaZnak"/>
    <w:uiPriority w:val="99"/>
    <w:unhideWhenUsed/>
    <w:rsid w:val="00797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AC9"/>
  </w:style>
  <w:style w:type="character" w:styleId="Odwoaniedokomentarza">
    <w:name w:val="annotation reference"/>
    <w:basedOn w:val="Domylnaczcionkaakapitu"/>
    <w:uiPriority w:val="99"/>
    <w:semiHidden/>
    <w:unhideWhenUsed/>
    <w:rsid w:val="00E22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492"/>
    <w:pPr>
      <w:spacing w:after="16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492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Kiepura</cp:lastModifiedBy>
  <cp:revision>6</cp:revision>
  <cp:lastPrinted>2022-05-04T08:50:00Z</cp:lastPrinted>
  <dcterms:created xsi:type="dcterms:W3CDTF">2022-05-30T06:26:00Z</dcterms:created>
  <dcterms:modified xsi:type="dcterms:W3CDTF">2022-05-30T11:00:00Z</dcterms:modified>
</cp:coreProperties>
</file>