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F7DF" w14:textId="64D55305" w:rsidR="00372ACA" w:rsidRDefault="00372ACA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66DEE61E" w14:textId="77777777" w:rsidR="00986ECB" w:rsidRPr="00E7557E" w:rsidRDefault="00986ECB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474A8EBF" w14:textId="125321F6" w:rsidR="002838E1" w:rsidRPr="00E7557E" w:rsidRDefault="002838E1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1A4A956A" w14:textId="3A52BC14" w:rsidR="002838E1" w:rsidRPr="00E7557E" w:rsidRDefault="002838E1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13062A6D" w14:textId="6E96654C" w:rsidR="002838E1" w:rsidRPr="00E7557E" w:rsidRDefault="002838E1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1AB8FC50" w14:textId="77777777" w:rsidR="002838E1" w:rsidRPr="00E7557E" w:rsidRDefault="002838E1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42E590DE" w14:textId="77777777" w:rsidR="00372ACA" w:rsidRPr="00E7557E" w:rsidRDefault="00372ACA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422AE261" w14:textId="77777777" w:rsidR="00372ACA" w:rsidRPr="00E7557E" w:rsidRDefault="00372ACA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3F233AF9" w14:textId="77777777" w:rsidR="00372ACA" w:rsidRPr="00E7557E" w:rsidRDefault="00372ACA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2517D795" w14:textId="28ECD068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OGŁOSZENIE O NABORZE PISEMNYCH NIEOGRANICZONYCH OFERT NA NAJEM </w:t>
      </w:r>
      <w:r w:rsidR="00CB26DE">
        <w:rPr>
          <w:rFonts w:ascii="Cambria" w:eastAsia="Calibri" w:hAnsi="Cambria" w:cs="Times New Roman"/>
          <w:sz w:val="21"/>
        </w:rPr>
        <w:t xml:space="preserve">POMIESZCZEŃ </w:t>
      </w:r>
      <w:r w:rsidRPr="00E7557E">
        <w:rPr>
          <w:rFonts w:ascii="Cambria" w:eastAsia="Calibri" w:hAnsi="Cambria" w:cs="Times New Roman"/>
          <w:sz w:val="21"/>
        </w:rPr>
        <w:t>UŻYTKOW</w:t>
      </w:r>
      <w:r w:rsidR="00CB26DE">
        <w:rPr>
          <w:rFonts w:ascii="Cambria" w:eastAsia="Calibri" w:hAnsi="Cambria" w:cs="Times New Roman"/>
          <w:sz w:val="21"/>
        </w:rPr>
        <w:t>YCH</w:t>
      </w:r>
      <w:r w:rsidRPr="00E7557E">
        <w:rPr>
          <w:rFonts w:ascii="Cambria" w:eastAsia="Calibri" w:hAnsi="Cambria" w:cs="Times New Roman"/>
          <w:sz w:val="21"/>
        </w:rPr>
        <w:t xml:space="preserve"> W BUDYNKU CENTRUM KULTURY I SZTUKI </w:t>
      </w:r>
      <w:r w:rsidR="00CB26DE">
        <w:rPr>
          <w:rFonts w:ascii="Cambria" w:eastAsia="Calibri" w:hAnsi="Cambria" w:cs="Times New Roman"/>
          <w:sz w:val="21"/>
        </w:rPr>
        <w:t>„PIWNICA U ARTYSTÓW”</w:t>
      </w:r>
      <w:r w:rsidRPr="00E7557E">
        <w:rPr>
          <w:rFonts w:ascii="Cambria" w:eastAsia="Calibri" w:hAnsi="Cambria" w:cs="Times New Roman"/>
          <w:sz w:val="21"/>
        </w:rPr>
        <w:br/>
        <w:t>W SKIERNIEWICACH UL. REYMONTA 33, 96-100 SKIERNIEWICE</w:t>
      </w:r>
    </w:p>
    <w:p w14:paraId="1EB62AC6" w14:textId="2003EE9D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NA PROWADZENIE PUNKTU GASTRONOMICZNEGO  </w:t>
      </w:r>
      <w:r w:rsidR="00CB26DE">
        <w:rPr>
          <w:rFonts w:ascii="Cambria" w:eastAsia="Calibri" w:hAnsi="Cambria" w:cs="Times New Roman"/>
          <w:sz w:val="21"/>
        </w:rPr>
        <w:t>I KULTURALNEGO</w:t>
      </w:r>
    </w:p>
    <w:p w14:paraId="4D93B7E2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sz w:val="21"/>
        </w:rPr>
      </w:pPr>
    </w:p>
    <w:p w14:paraId="37023DA8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</w:rPr>
      </w:pPr>
    </w:p>
    <w:p w14:paraId="6C0426BA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</w:rPr>
      </w:pPr>
    </w:p>
    <w:p w14:paraId="764E9F75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</w:rPr>
      </w:pPr>
    </w:p>
    <w:p w14:paraId="41484F4E" w14:textId="77777777" w:rsidR="00D85BCD" w:rsidRPr="00E7557E" w:rsidRDefault="00D85BCD" w:rsidP="00906546">
      <w:pPr>
        <w:spacing w:before="240" w:after="0" w:line="276" w:lineRule="auto"/>
        <w:jc w:val="center"/>
        <w:rPr>
          <w:rFonts w:ascii="Cambria" w:eastAsia="Calibri" w:hAnsi="Cambria" w:cs="Times New Roman"/>
          <w:b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Dyrektor Centrum Kultury i Sztuki zaprasza do złożenia oferty </w:t>
      </w:r>
      <w:bookmarkStart w:id="0" w:name="_Hlk102735591"/>
      <w:r w:rsidRPr="00E7557E">
        <w:rPr>
          <w:rFonts w:ascii="Cambria" w:eastAsia="Calibri" w:hAnsi="Cambria" w:cs="Times New Roman"/>
          <w:b/>
          <w:sz w:val="21"/>
        </w:rPr>
        <w:t xml:space="preserve">najmu pomieszczeń użytkowych </w:t>
      </w:r>
      <w:r w:rsidRPr="00E7557E">
        <w:rPr>
          <w:rFonts w:ascii="Cambria" w:eastAsia="Calibri" w:hAnsi="Cambria" w:cs="Times New Roman"/>
          <w:b/>
          <w:sz w:val="21"/>
        </w:rPr>
        <w:br/>
        <w:t>w Klubie „Piwnica u Artystów” w budynku Centrum Kultury i Sztuki w Skierniewicach</w:t>
      </w:r>
      <w:bookmarkEnd w:id="0"/>
      <w:r w:rsidRPr="00E7557E">
        <w:rPr>
          <w:rFonts w:ascii="Cambria" w:eastAsia="Calibri" w:hAnsi="Cambria" w:cs="Times New Roman"/>
          <w:b/>
          <w:sz w:val="21"/>
        </w:rPr>
        <w:t>.</w:t>
      </w:r>
    </w:p>
    <w:p w14:paraId="0E172A4C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29BE599C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068091C3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0D64A263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68B65A72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36B8C73E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69C06AB7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15CADC7A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227900AD" w14:textId="77777777" w:rsidR="00D85BCD" w:rsidRPr="00E7557E" w:rsidRDefault="00D85BCD" w:rsidP="00906546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</w:rPr>
      </w:pPr>
    </w:p>
    <w:p w14:paraId="171BA3D9" w14:textId="59BF2DA1" w:rsidR="00D85BCD" w:rsidRPr="00E7557E" w:rsidRDefault="00D85BCD" w:rsidP="006F4DE8">
      <w:pPr>
        <w:spacing w:after="0" w:line="276" w:lineRule="auto"/>
        <w:jc w:val="right"/>
        <w:rPr>
          <w:rFonts w:ascii="Cambria" w:eastAsia="Calibri" w:hAnsi="Cambria" w:cs="Times New Roman"/>
          <w:b/>
          <w:sz w:val="21"/>
        </w:rPr>
      </w:pPr>
    </w:p>
    <w:p w14:paraId="0263EEC1" w14:textId="5F0123FA" w:rsidR="00D85BCD" w:rsidRDefault="006F4DE8" w:rsidP="006F4DE8">
      <w:pPr>
        <w:spacing w:after="0" w:line="276" w:lineRule="auto"/>
        <w:rPr>
          <w:rFonts w:ascii="Cambria" w:eastAsia="Calibri" w:hAnsi="Cambria" w:cs="Times New Roman"/>
          <w:sz w:val="21"/>
        </w:rPr>
      </w:pPr>
      <w:r>
        <w:rPr>
          <w:rFonts w:ascii="Cambria" w:eastAsia="Calibri" w:hAnsi="Cambria" w:cs="Times New Roman"/>
          <w:sz w:val="21"/>
        </w:rPr>
        <w:t xml:space="preserve">                                                                                                                                        </w:t>
      </w:r>
      <w:r w:rsidR="00D85BCD" w:rsidRPr="00E7557E">
        <w:rPr>
          <w:rFonts w:ascii="Cambria" w:eastAsia="Calibri" w:hAnsi="Cambria" w:cs="Times New Roman"/>
          <w:sz w:val="21"/>
        </w:rPr>
        <w:t>ZATWIERDZAM:</w:t>
      </w:r>
    </w:p>
    <w:p w14:paraId="6C791689" w14:textId="77777777" w:rsidR="006F4DE8" w:rsidRPr="00E7557E" w:rsidRDefault="006F4DE8" w:rsidP="006F4DE8">
      <w:pPr>
        <w:spacing w:after="0" w:line="276" w:lineRule="auto"/>
        <w:rPr>
          <w:rFonts w:ascii="Cambria" w:eastAsia="Calibri" w:hAnsi="Cambria" w:cs="Times New Roman"/>
          <w:sz w:val="21"/>
        </w:rPr>
      </w:pPr>
    </w:p>
    <w:p w14:paraId="696182B9" w14:textId="5CE0CF71" w:rsidR="006F4DE8" w:rsidRPr="006F4DE8" w:rsidRDefault="006F4DE8" w:rsidP="006F4DE8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6F4DE8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Anna Walczak</w:t>
      </w:r>
    </w:p>
    <w:p w14:paraId="67B77E9D" w14:textId="50A51DF7" w:rsidR="00D85BCD" w:rsidRPr="006F4DE8" w:rsidRDefault="006F4DE8" w:rsidP="006F4DE8">
      <w:pPr>
        <w:spacing w:after="0" w:line="276" w:lineRule="auto"/>
        <w:ind w:left="4248"/>
        <w:jc w:val="center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</w:rPr>
        <w:t xml:space="preserve">             </w:t>
      </w:r>
      <w:r w:rsidRPr="006F4DE8">
        <w:rPr>
          <w:rFonts w:ascii="Cambria" w:eastAsia="Calibri" w:hAnsi="Cambria" w:cs="Times New Roman"/>
          <w:i/>
        </w:rPr>
        <w:t>(p.o.</w:t>
      </w:r>
      <w:r w:rsidR="00D85BCD" w:rsidRPr="006F4DE8">
        <w:rPr>
          <w:rFonts w:ascii="Cambria" w:eastAsia="Calibri" w:hAnsi="Cambria" w:cs="Times New Roman"/>
          <w:i/>
        </w:rPr>
        <w:t xml:space="preserve">  Dyrektor</w:t>
      </w:r>
    </w:p>
    <w:p w14:paraId="058128E7" w14:textId="697B7EB2" w:rsidR="00D85BCD" w:rsidRPr="006F4DE8" w:rsidRDefault="00D85BCD" w:rsidP="006F4DE8">
      <w:pPr>
        <w:spacing w:after="0" w:line="276" w:lineRule="auto"/>
        <w:ind w:left="4248"/>
        <w:jc w:val="right"/>
        <w:rPr>
          <w:rFonts w:ascii="Cambria" w:eastAsia="Calibri" w:hAnsi="Cambria" w:cs="Times New Roman"/>
          <w:i/>
        </w:rPr>
      </w:pPr>
      <w:r w:rsidRPr="006F4DE8">
        <w:rPr>
          <w:rFonts w:ascii="Cambria" w:eastAsia="Calibri" w:hAnsi="Cambria" w:cs="Times New Roman"/>
          <w:i/>
        </w:rPr>
        <w:t>Centrum Kultury i Sztuki w Skierniewicach</w:t>
      </w:r>
      <w:r w:rsidR="006F4DE8" w:rsidRPr="006F4DE8">
        <w:rPr>
          <w:rFonts w:ascii="Cambria" w:eastAsia="Calibri" w:hAnsi="Cambria" w:cs="Times New Roman"/>
          <w:i/>
        </w:rPr>
        <w:t>)</w:t>
      </w:r>
    </w:p>
    <w:p w14:paraId="470ACD8E" w14:textId="77777777" w:rsidR="00D85BCD" w:rsidRPr="00E7557E" w:rsidRDefault="00D85BCD" w:rsidP="006F4DE8">
      <w:pPr>
        <w:spacing w:after="0" w:line="276" w:lineRule="auto"/>
        <w:jc w:val="right"/>
        <w:rPr>
          <w:rFonts w:ascii="Cambria" w:eastAsia="Calibri" w:hAnsi="Cambria" w:cs="Times New Roman"/>
          <w:b/>
          <w:sz w:val="21"/>
        </w:rPr>
      </w:pPr>
    </w:p>
    <w:p w14:paraId="047C9DCD" w14:textId="77777777" w:rsidR="00D85BCD" w:rsidRPr="00E7557E" w:rsidRDefault="00D85BCD" w:rsidP="006F4DE8">
      <w:pPr>
        <w:spacing w:after="0" w:line="276" w:lineRule="auto"/>
        <w:jc w:val="right"/>
        <w:rPr>
          <w:rFonts w:ascii="Cambria" w:eastAsia="Calibri" w:hAnsi="Cambria" w:cs="Times New Roman"/>
          <w:b/>
          <w:sz w:val="21"/>
        </w:rPr>
      </w:pPr>
    </w:p>
    <w:p w14:paraId="3BBE7373" w14:textId="77777777" w:rsidR="00D85BCD" w:rsidRPr="00E7557E" w:rsidRDefault="00D85BCD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145FE28A" w14:textId="77777777" w:rsidR="00D85BCD" w:rsidRPr="00E7557E" w:rsidRDefault="00D85BCD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3D8280DB" w14:textId="77777777" w:rsidR="00D85BCD" w:rsidRPr="00E7557E" w:rsidRDefault="00D85BCD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5296184A" w14:textId="77777777" w:rsidR="00D85BCD" w:rsidRPr="00E7557E" w:rsidRDefault="00D85BCD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632EBAB4" w14:textId="77777777" w:rsidR="00D85BCD" w:rsidRPr="00E7557E" w:rsidRDefault="00D85BCD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12BD73D8" w14:textId="3AA3D4B9" w:rsidR="00D85BCD" w:rsidRPr="00E7557E" w:rsidRDefault="00D85BCD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3A248656" w14:textId="264275DF" w:rsidR="00CC3007" w:rsidRPr="00E7557E" w:rsidRDefault="00CC3007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5EB0C3AD" w14:textId="3E4FB19E" w:rsidR="00CC3007" w:rsidRPr="00E7557E" w:rsidRDefault="00CC3007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125DD836" w14:textId="3BE90D43" w:rsidR="00CC3007" w:rsidRPr="000D4694" w:rsidRDefault="000D4694" w:rsidP="00906546">
      <w:pPr>
        <w:spacing w:after="0" w:line="276" w:lineRule="auto"/>
        <w:rPr>
          <w:rFonts w:ascii="Cambria" w:eastAsia="Calibri" w:hAnsi="Cambria" w:cs="Times New Roman"/>
          <w:sz w:val="21"/>
        </w:rPr>
      </w:pPr>
      <w:r w:rsidRPr="000D4694">
        <w:rPr>
          <w:rFonts w:ascii="Cambria" w:eastAsia="Calibri" w:hAnsi="Cambria" w:cs="Times New Roman"/>
          <w:sz w:val="21"/>
        </w:rPr>
        <w:t>Skierniewice, dnia 30.05.2022 r.</w:t>
      </w:r>
    </w:p>
    <w:p w14:paraId="664825F9" w14:textId="78E5A389" w:rsidR="00CC3007" w:rsidRPr="000D4694" w:rsidRDefault="00CC3007" w:rsidP="00906546">
      <w:pPr>
        <w:spacing w:after="0" w:line="276" w:lineRule="auto"/>
        <w:rPr>
          <w:rFonts w:ascii="Cambria" w:eastAsia="Calibri" w:hAnsi="Cambria" w:cs="Times New Roman"/>
          <w:sz w:val="21"/>
        </w:rPr>
      </w:pPr>
    </w:p>
    <w:p w14:paraId="1CBFB60F" w14:textId="01B81786" w:rsidR="00CC3007" w:rsidRPr="00E7557E" w:rsidRDefault="00CC3007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0E6B1A64" w14:textId="77777777" w:rsidR="00CC3007" w:rsidRPr="00E7557E" w:rsidRDefault="00CC3007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0911E0E4" w14:textId="77777777" w:rsidR="00D85BCD" w:rsidRPr="00E7557E" w:rsidRDefault="00D85BCD" w:rsidP="00906546">
      <w:pPr>
        <w:spacing w:after="0" w:line="276" w:lineRule="auto"/>
        <w:rPr>
          <w:rFonts w:ascii="Cambria" w:eastAsia="Calibri" w:hAnsi="Cambria" w:cs="Times New Roman"/>
          <w:b/>
          <w:sz w:val="21"/>
        </w:rPr>
      </w:pPr>
    </w:p>
    <w:p w14:paraId="48722049" w14:textId="77777777" w:rsidR="001627C6" w:rsidRDefault="001627C6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</w:p>
    <w:p w14:paraId="673681D0" w14:textId="77777777" w:rsidR="00D85BCD" w:rsidRPr="0097119F" w:rsidRDefault="00D85BCD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97119F">
        <w:rPr>
          <w:rFonts w:ascii="Cambria" w:eastAsia="Calibri" w:hAnsi="Cambria" w:cs="Times New Roman"/>
          <w:b/>
          <w:sz w:val="21"/>
          <w:u w:val="single"/>
        </w:rPr>
        <w:t>I. Nazwa oraz adres Przyjmującego Oferty:</w:t>
      </w:r>
    </w:p>
    <w:p w14:paraId="0E977944" w14:textId="5C93B874" w:rsidR="00D85BCD" w:rsidRPr="00E7557E" w:rsidRDefault="0097119F" w:rsidP="00CB26DE">
      <w:pPr>
        <w:spacing w:before="120" w:after="0" w:line="276" w:lineRule="auto"/>
        <w:jc w:val="both"/>
        <w:rPr>
          <w:rFonts w:ascii="Cambria" w:eastAsia="Calibri" w:hAnsi="Cambria" w:cs="Times New Roman"/>
          <w:b/>
          <w:sz w:val="21"/>
        </w:rPr>
      </w:pPr>
      <w:r w:rsidRPr="00E7557E">
        <w:rPr>
          <w:rFonts w:ascii="Cambria" w:eastAsia="Calibri" w:hAnsi="Cambria" w:cs="Times New Roman"/>
          <w:b/>
          <w:sz w:val="21"/>
        </w:rPr>
        <w:t>CENTRUM KULTURY I SZTUKI W SKIERNIEWICACH</w:t>
      </w:r>
      <w:r w:rsidR="008D399D">
        <w:rPr>
          <w:rFonts w:ascii="Cambria" w:eastAsia="Calibri" w:hAnsi="Cambria" w:cs="Times New Roman"/>
          <w:b/>
          <w:sz w:val="21"/>
        </w:rPr>
        <w:t xml:space="preserve"> </w:t>
      </w:r>
      <w:r w:rsidR="008D399D" w:rsidRPr="008D399D">
        <w:rPr>
          <w:rFonts w:ascii="Cambria" w:eastAsia="Calibri" w:hAnsi="Cambria" w:cs="Times New Roman"/>
          <w:sz w:val="21"/>
        </w:rPr>
        <w:t xml:space="preserve">(dalej również </w:t>
      </w:r>
      <w:proofErr w:type="spellStart"/>
      <w:r w:rsidR="008D399D" w:rsidRPr="008D399D">
        <w:rPr>
          <w:rFonts w:ascii="Cambria" w:eastAsia="Calibri" w:hAnsi="Cambria" w:cs="Times New Roman"/>
          <w:sz w:val="21"/>
        </w:rPr>
        <w:t>CKiS</w:t>
      </w:r>
      <w:proofErr w:type="spellEnd"/>
      <w:r w:rsidR="008D399D" w:rsidRPr="008D399D">
        <w:rPr>
          <w:rFonts w:ascii="Cambria" w:eastAsia="Calibri" w:hAnsi="Cambria" w:cs="Times New Roman"/>
          <w:sz w:val="21"/>
        </w:rPr>
        <w:t>)</w:t>
      </w:r>
    </w:p>
    <w:p w14:paraId="6413E517" w14:textId="77777777" w:rsidR="00D85BCD" w:rsidRPr="00E7557E" w:rsidRDefault="00D85BCD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</w:rPr>
      </w:pPr>
      <w:r w:rsidRPr="00E7557E">
        <w:rPr>
          <w:rFonts w:ascii="Cambria" w:eastAsia="Calibri" w:hAnsi="Cambria" w:cs="Times New Roman"/>
          <w:b/>
          <w:sz w:val="21"/>
        </w:rPr>
        <w:t>ul. Reymonta 33, 96-100 Skierniewice</w:t>
      </w:r>
    </w:p>
    <w:p w14:paraId="6A4896D1" w14:textId="77777777" w:rsidR="00D85BCD" w:rsidRPr="00E7557E" w:rsidRDefault="00D85BCD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</w:rPr>
      </w:pPr>
      <w:r w:rsidRPr="00E7557E">
        <w:rPr>
          <w:rFonts w:ascii="Cambria" w:eastAsia="Calibri" w:hAnsi="Cambria" w:cs="Times New Roman"/>
          <w:b/>
          <w:sz w:val="21"/>
        </w:rPr>
        <w:t>NIP: 836 10 00 793</w:t>
      </w:r>
    </w:p>
    <w:p w14:paraId="7DCECC9A" w14:textId="77777777" w:rsidR="00D85BCD" w:rsidRPr="00E7557E" w:rsidRDefault="00D85BCD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</w:rPr>
      </w:pPr>
      <w:r w:rsidRPr="00E7557E">
        <w:rPr>
          <w:rFonts w:ascii="Cambria" w:eastAsia="Calibri" w:hAnsi="Cambria" w:cs="Times New Roman"/>
          <w:b/>
          <w:sz w:val="21"/>
        </w:rPr>
        <w:t>Telefon: 46 833 24 12</w:t>
      </w:r>
    </w:p>
    <w:p w14:paraId="7B8FE2FF" w14:textId="77777777" w:rsidR="00D85BCD" w:rsidRPr="00E7557E" w:rsidRDefault="00D85BCD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</w:rPr>
      </w:pPr>
      <w:r w:rsidRPr="00E7557E">
        <w:rPr>
          <w:rFonts w:ascii="Cambria" w:eastAsia="Calibri" w:hAnsi="Cambria" w:cs="Times New Roman"/>
          <w:sz w:val="21"/>
        </w:rPr>
        <w:t>Adres e-mail</w:t>
      </w:r>
      <w:r w:rsidRPr="00E7557E">
        <w:rPr>
          <w:rFonts w:ascii="Cambria" w:eastAsia="Calibri" w:hAnsi="Cambria" w:cs="Times New Roman"/>
          <w:b/>
          <w:sz w:val="21"/>
        </w:rPr>
        <w:t>: sekretariat@cekis.pl</w:t>
      </w:r>
    </w:p>
    <w:p w14:paraId="5A043A96" w14:textId="77777777" w:rsidR="00D85BCD" w:rsidRPr="00E7557E" w:rsidRDefault="00D85BCD" w:rsidP="00906546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Adres strony, na której prowadzone jest postępowanie: </w:t>
      </w:r>
      <w:hyperlink r:id="rId8">
        <w:r w:rsidRPr="00E7557E">
          <w:rPr>
            <w:rFonts w:ascii="Cambria" w:eastAsia="Calibri" w:hAnsi="Cambria" w:cs="Times New Roman"/>
            <w:color w:val="0000FF"/>
            <w:sz w:val="21"/>
            <w:u w:val="single"/>
          </w:rPr>
          <w:t>http://bip.cekis.pl/</w:t>
        </w:r>
      </w:hyperlink>
      <w:r w:rsidRPr="00E7557E">
        <w:rPr>
          <w:rFonts w:ascii="Cambria" w:eastAsia="Calibri" w:hAnsi="Cambria" w:cs="Times New Roman"/>
          <w:sz w:val="21"/>
        </w:rPr>
        <w:t xml:space="preserve"> </w:t>
      </w:r>
    </w:p>
    <w:p w14:paraId="4859933D" w14:textId="1C3D0439" w:rsidR="00D85BCD" w:rsidRPr="00E7557E" w:rsidRDefault="00D85BCD" w:rsidP="00906546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 </w:t>
      </w:r>
    </w:p>
    <w:p w14:paraId="1176F6FB" w14:textId="5591D88B" w:rsidR="00990537" w:rsidRPr="00E7557E" w:rsidRDefault="00913B34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E7557E">
        <w:rPr>
          <w:rFonts w:ascii="Cambria" w:eastAsia="Calibri" w:hAnsi="Cambria" w:cs="Times New Roman"/>
          <w:b/>
          <w:sz w:val="21"/>
          <w:u w:val="single"/>
        </w:rPr>
        <w:t xml:space="preserve">II. </w:t>
      </w:r>
      <w:r w:rsidR="00990537" w:rsidRPr="00E7557E">
        <w:rPr>
          <w:rFonts w:ascii="Cambria" w:eastAsia="Calibri" w:hAnsi="Cambria" w:cs="Times New Roman"/>
          <w:b/>
          <w:sz w:val="21"/>
          <w:u w:val="single"/>
        </w:rPr>
        <w:t>Podstawa prawna opracowania specyfikacji warunków</w:t>
      </w:r>
      <w:r w:rsidR="005D54D5" w:rsidRPr="00E7557E">
        <w:rPr>
          <w:rFonts w:ascii="Cambria" w:eastAsia="Calibri" w:hAnsi="Cambria" w:cs="Times New Roman"/>
          <w:b/>
          <w:sz w:val="21"/>
          <w:u w:val="single"/>
        </w:rPr>
        <w:t xml:space="preserve"> ogłoszenia</w:t>
      </w:r>
      <w:r w:rsidR="00990537" w:rsidRPr="00E7557E">
        <w:rPr>
          <w:rFonts w:ascii="Cambria" w:eastAsia="Calibri" w:hAnsi="Cambria" w:cs="Times New Roman"/>
          <w:b/>
          <w:sz w:val="21"/>
          <w:u w:val="single"/>
        </w:rPr>
        <w:t>:</w:t>
      </w:r>
    </w:p>
    <w:p w14:paraId="4DE37C6D" w14:textId="3311D6EA" w:rsidR="00990537" w:rsidRPr="00E7557E" w:rsidRDefault="00990537" w:rsidP="00CB26DE">
      <w:pPr>
        <w:spacing w:before="120" w:after="0" w:line="276" w:lineRule="auto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Zgodnie z treścią uchwały</w:t>
      </w:r>
      <w:r w:rsidR="00CA6439" w:rsidRPr="00E7557E">
        <w:rPr>
          <w:rFonts w:ascii="Cambria" w:eastAsia="Calibri" w:hAnsi="Cambria" w:cs="Times New Roman"/>
          <w:sz w:val="21"/>
        </w:rPr>
        <w:t xml:space="preserve"> Rady Miasta Skierniewice z dnia 28 września 2017 roku nr XLIII/133/2017 oraz na podstawie umowy dzierżawy z dnia 1 grudnia 2017 roku zawartej </w:t>
      </w:r>
      <w:r w:rsidR="00CB26DE">
        <w:rPr>
          <w:rFonts w:ascii="Cambria" w:eastAsia="Calibri" w:hAnsi="Cambria" w:cs="Times New Roman"/>
          <w:sz w:val="21"/>
        </w:rPr>
        <w:br/>
      </w:r>
      <w:r w:rsidR="00CA6439" w:rsidRPr="00E7557E">
        <w:rPr>
          <w:rFonts w:ascii="Cambria" w:eastAsia="Calibri" w:hAnsi="Cambria" w:cs="Times New Roman"/>
          <w:sz w:val="21"/>
        </w:rPr>
        <w:t>z Miastem Skierniewice Wynajmujący posiada prawo do używania i pobierania pożytków przez czas oznaczony do dnia 30</w:t>
      </w:r>
      <w:r w:rsidR="00CB26DE">
        <w:rPr>
          <w:rFonts w:ascii="Cambria" w:eastAsia="Calibri" w:hAnsi="Cambria" w:cs="Times New Roman"/>
          <w:sz w:val="21"/>
        </w:rPr>
        <w:t xml:space="preserve"> </w:t>
      </w:r>
      <w:r w:rsidR="00913B34" w:rsidRPr="00E7557E">
        <w:rPr>
          <w:rFonts w:ascii="Cambria" w:eastAsia="Calibri" w:hAnsi="Cambria" w:cs="Times New Roman"/>
          <w:sz w:val="21"/>
        </w:rPr>
        <w:t>listopada 2027 roku</w:t>
      </w:r>
      <w:r w:rsidR="00CA6439" w:rsidRPr="00E7557E">
        <w:rPr>
          <w:rFonts w:ascii="Cambria" w:eastAsia="Calibri" w:hAnsi="Cambria" w:cs="Times New Roman"/>
          <w:sz w:val="21"/>
        </w:rPr>
        <w:t xml:space="preserve">  zabudowanej nieruchomości składającej się z działki ewidencyjnej o numerze 21/9, położonej przy ul. Reymonta 33, 96-100 Skierniewice, dla której to nieruchomości w Sądzie Rejonowym w Skierniewicach VII Wydziale Ksiąg Wieczystych prowadzona jest księga wieczysta nr LD1H/00023592/2</w:t>
      </w:r>
      <w:r w:rsidR="00CB26DE">
        <w:rPr>
          <w:rFonts w:ascii="Cambria" w:eastAsia="Calibri" w:hAnsi="Cambria" w:cs="Times New Roman"/>
          <w:sz w:val="21"/>
        </w:rPr>
        <w:t xml:space="preserve"> z możliwością dalszego przedłużenia umowy dzierżawy za zgodą Rady Miasta</w:t>
      </w:r>
      <w:r w:rsidR="00CA6439" w:rsidRPr="00E7557E">
        <w:rPr>
          <w:rFonts w:ascii="Cambria" w:eastAsia="Calibri" w:hAnsi="Cambria" w:cs="Times New Roman"/>
          <w:sz w:val="21"/>
        </w:rPr>
        <w:t>.</w:t>
      </w:r>
    </w:p>
    <w:p w14:paraId="6BD7C536" w14:textId="77777777" w:rsidR="00E7557E" w:rsidRPr="00E7557E" w:rsidRDefault="00E7557E" w:rsidP="00606555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</w:p>
    <w:p w14:paraId="0BBAD0D2" w14:textId="77777777" w:rsidR="00606555" w:rsidRPr="00E7557E" w:rsidRDefault="00D85BCD" w:rsidP="00606555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E7557E">
        <w:rPr>
          <w:rFonts w:ascii="Cambria" w:eastAsia="Calibri" w:hAnsi="Cambria" w:cs="Times New Roman"/>
          <w:b/>
          <w:sz w:val="21"/>
          <w:u w:val="single"/>
        </w:rPr>
        <w:t>II</w:t>
      </w:r>
      <w:r w:rsidR="008F76A8" w:rsidRPr="00E7557E">
        <w:rPr>
          <w:rFonts w:ascii="Cambria" w:eastAsia="Calibri" w:hAnsi="Cambria" w:cs="Times New Roman"/>
          <w:b/>
          <w:sz w:val="21"/>
          <w:u w:val="single"/>
        </w:rPr>
        <w:t>I</w:t>
      </w:r>
      <w:r w:rsidRPr="00E7557E">
        <w:rPr>
          <w:rFonts w:ascii="Cambria" w:eastAsia="Calibri" w:hAnsi="Cambria" w:cs="Times New Roman"/>
          <w:b/>
          <w:sz w:val="21"/>
          <w:u w:val="single"/>
        </w:rPr>
        <w:t>. Oznaczenie lokalu przeznaczonego pod najem:</w:t>
      </w:r>
    </w:p>
    <w:p w14:paraId="5BEA7135" w14:textId="0A93C88E" w:rsidR="00606555" w:rsidRPr="00E7557E" w:rsidRDefault="00D85BCD" w:rsidP="00606555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E7557E">
        <w:rPr>
          <w:rFonts w:ascii="Cambria" w:eastAsia="Calibri" w:hAnsi="Cambria" w:cs="Times New Roman"/>
          <w:sz w:val="21"/>
        </w:rPr>
        <w:t xml:space="preserve">Przedmiotem ogłoszenia jest </w:t>
      </w:r>
      <w:r w:rsidR="00CB26DE">
        <w:rPr>
          <w:rFonts w:ascii="Cambria" w:eastAsia="Calibri" w:hAnsi="Cambria" w:cs="Times New Roman"/>
          <w:sz w:val="21"/>
        </w:rPr>
        <w:t>pomieszczenie</w:t>
      </w:r>
      <w:r w:rsidRPr="00E7557E">
        <w:rPr>
          <w:rFonts w:ascii="Cambria" w:eastAsia="Calibri" w:hAnsi="Cambria" w:cs="Times New Roman"/>
          <w:sz w:val="21"/>
        </w:rPr>
        <w:t xml:space="preserve"> użytkow</w:t>
      </w:r>
      <w:r w:rsidR="00CB26DE">
        <w:rPr>
          <w:rFonts w:ascii="Cambria" w:eastAsia="Calibri" w:hAnsi="Cambria" w:cs="Times New Roman"/>
          <w:sz w:val="21"/>
        </w:rPr>
        <w:t>e „Piwnica u Artystów”</w:t>
      </w:r>
      <w:r w:rsidRPr="00E7557E">
        <w:rPr>
          <w:rFonts w:ascii="Cambria" w:eastAsia="Calibri" w:hAnsi="Cambria" w:cs="Times New Roman"/>
          <w:sz w:val="21"/>
        </w:rPr>
        <w:t xml:space="preserve"> położon</w:t>
      </w:r>
      <w:r w:rsidR="00CB26DE">
        <w:rPr>
          <w:rFonts w:ascii="Cambria" w:eastAsia="Calibri" w:hAnsi="Cambria" w:cs="Times New Roman"/>
          <w:sz w:val="21"/>
        </w:rPr>
        <w:t>e</w:t>
      </w:r>
      <w:r w:rsidRPr="00E7557E">
        <w:rPr>
          <w:rFonts w:ascii="Cambria" w:eastAsia="Calibri" w:hAnsi="Cambria" w:cs="Times New Roman"/>
          <w:sz w:val="21"/>
        </w:rPr>
        <w:t xml:space="preserve"> </w:t>
      </w:r>
      <w:r w:rsidR="00CB26DE">
        <w:rPr>
          <w:rFonts w:ascii="Cambria" w:eastAsia="Calibri" w:hAnsi="Cambria" w:cs="Times New Roman"/>
          <w:sz w:val="21"/>
        </w:rPr>
        <w:br/>
      </w:r>
      <w:r w:rsidRPr="00E7557E">
        <w:rPr>
          <w:rFonts w:ascii="Cambria" w:eastAsia="Calibri" w:hAnsi="Cambria" w:cs="Times New Roman"/>
          <w:sz w:val="21"/>
        </w:rPr>
        <w:t>w Skier</w:t>
      </w:r>
      <w:r w:rsidR="00CB26DE">
        <w:rPr>
          <w:rFonts w:ascii="Cambria" w:eastAsia="Calibri" w:hAnsi="Cambria" w:cs="Times New Roman"/>
          <w:sz w:val="21"/>
        </w:rPr>
        <w:t xml:space="preserve">niewicach przy ul. Reymonta 33 </w:t>
      </w:r>
      <w:r w:rsidRPr="00E7557E">
        <w:rPr>
          <w:rFonts w:ascii="Cambria" w:eastAsia="Calibri" w:hAnsi="Cambria" w:cs="Times New Roman"/>
          <w:sz w:val="21"/>
        </w:rPr>
        <w:t>o łącznej powierzchni użytkowej ok</w:t>
      </w:r>
      <w:r w:rsidRPr="00AE5C52">
        <w:rPr>
          <w:rFonts w:ascii="Cambria" w:eastAsia="Calibri" w:hAnsi="Cambria" w:cs="Times New Roman"/>
          <w:sz w:val="21"/>
        </w:rPr>
        <w:t xml:space="preserve">. </w:t>
      </w:r>
      <w:r w:rsidR="00CB26DE" w:rsidRPr="00AE5C52">
        <w:rPr>
          <w:rFonts w:ascii="Cambria" w:eastAsia="Calibri" w:hAnsi="Cambria" w:cs="Times New Roman"/>
          <w:sz w:val="21"/>
        </w:rPr>
        <w:t>521</w:t>
      </w:r>
      <w:r w:rsidR="00613BDF" w:rsidRPr="00AE5C52">
        <w:rPr>
          <w:rFonts w:ascii="Cambria" w:eastAsia="Calibri" w:hAnsi="Cambria" w:cs="Times New Roman"/>
          <w:sz w:val="21"/>
        </w:rPr>
        <w:t>,00</w:t>
      </w:r>
      <w:r w:rsidRPr="00AE5C52">
        <w:rPr>
          <w:rFonts w:ascii="Cambria" w:eastAsia="Calibri" w:hAnsi="Cambria" w:cs="Times New Roman"/>
          <w:sz w:val="21"/>
        </w:rPr>
        <w:t xml:space="preserve"> m</w:t>
      </w:r>
      <w:r w:rsidR="003A678D" w:rsidRPr="00AE5C52">
        <w:rPr>
          <w:rFonts w:ascii="Cambria" w:eastAsia="Calibri" w:hAnsi="Cambria" w:cs="Times New Roman"/>
          <w:sz w:val="21"/>
          <w:vertAlign w:val="superscript"/>
        </w:rPr>
        <w:t>2</w:t>
      </w:r>
      <w:r w:rsidR="00613BDF" w:rsidRPr="00AE5C52">
        <w:rPr>
          <w:rFonts w:ascii="Cambria" w:eastAsia="Calibri" w:hAnsi="Cambria" w:cs="Times New Roman"/>
          <w:sz w:val="21"/>
        </w:rPr>
        <w:t xml:space="preserve"> (</w:t>
      </w:r>
      <w:r w:rsidR="009A2BF8" w:rsidRPr="00AE5C52">
        <w:rPr>
          <w:rFonts w:ascii="Cambria" w:eastAsia="Calibri" w:hAnsi="Cambria" w:cs="Times New Roman"/>
          <w:sz w:val="21"/>
        </w:rPr>
        <w:t>w tym 413,5 m</w:t>
      </w:r>
      <w:r w:rsidR="009A2BF8" w:rsidRPr="00AE5C52">
        <w:rPr>
          <w:rFonts w:ascii="Cambria" w:eastAsia="Calibri" w:hAnsi="Cambria" w:cs="Times New Roman"/>
          <w:sz w:val="21"/>
          <w:vertAlign w:val="superscript"/>
        </w:rPr>
        <w:t>2</w:t>
      </w:r>
      <w:r w:rsidRPr="00AE5C52">
        <w:rPr>
          <w:rFonts w:ascii="Cambria" w:eastAsia="Calibri" w:hAnsi="Cambria" w:cs="Times New Roman"/>
          <w:sz w:val="21"/>
          <w:vertAlign w:val="superscript"/>
        </w:rPr>
        <w:t xml:space="preserve"> </w:t>
      </w:r>
      <w:r w:rsidR="009A2BF8" w:rsidRPr="00AE5C52">
        <w:rPr>
          <w:rFonts w:ascii="Cambria" w:eastAsia="Calibri" w:hAnsi="Cambria" w:cs="Times New Roman"/>
          <w:sz w:val="21"/>
        </w:rPr>
        <w:t xml:space="preserve"> użytkowane wyłącznie przez Najemcę , a 107,5 m</w:t>
      </w:r>
      <w:r w:rsidR="009A2BF8" w:rsidRPr="00AE5C52">
        <w:rPr>
          <w:rFonts w:ascii="Cambria" w:eastAsia="Calibri" w:hAnsi="Cambria" w:cs="Times New Roman"/>
          <w:sz w:val="21"/>
          <w:vertAlign w:val="superscript"/>
        </w:rPr>
        <w:t>2</w:t>
      </w:r>
      <w:r w:rsidR="009A2BF8" w:rsidRPr="00AE5C52">
        <w:rPr>
          <w:rFonts w:ascii="Cambria" w:eastAsia="Calibri" w:hAnsi="Cambria" w:cs="Times New Roman"/>
          <w:sz w:val="21"/>
        </w:rPr>
        <w:t xml:space="preserve"> stanowiące część wspólną </w:t>
      </w:r>
      <w:proofErr w:type="spellStart"/>
      <w:r w:rsidR="009A2BF8" w:rsidRPr="00AE5C52">
        <w:rPr>
          <w:rFonts w:ascii="Cambria" w:eastAsia="Calibri" w:hAnsi="Cambria" w:cs="Times New Roman"/>
          <w:sz w:val="21"/>
        </w:rPr>
        <w:t>CKiS</w:t>
      </w:r>
      <w:proofErr w:type="spellEnd"/>
      <w:r w:rsidR="003A678D" w:rsidRPr="00AE5C52">
        <w:rPr>
          <w:rFonts w:ascii="Cambria" w:eastAsia="Calibri" w:hAnsi="Cambria" w:cs="Times New Roman"/>
          <w:sz w:val="21"/>
        </w:rPr>
        <w:t xml:space="preserve"> i Najemcy</w:t>
      </w:r>
      <w:r w:rsidR="00613BDF" w:rsidRPr="00AE5C52">
        <w:rPr>
          <w:rFonts w:ascii="Cambria" w:eastAsia="Calibri" w:hAnsi="Cambria" w:cs="Times New Roman"/>
          <w:sz w:val="21"/>
        </w:rPr>
        <w:t>)</w:t>
      </w:r>
      <w:r w:rsidR="003B0DAC" w:rsidRPr="00AE5C52">
        <w:rPr>
          <w:rFonts w:ascii="Cambria" w:eastAsia="Calibri" w:hAnsi="Cambria" w:cs="Times New Roman"/>
          <w:sz w:val="21"/>
        </w:rPr>
        <w:t xml:space="preserve"> </w:t>
      </w:r>
      <w:r w:rsidRPr="00E7557E">
        <w:rPr>
          <w:rFonts w:ascii="Cambria" w:eastAsia="Calibri" w:hAnsi="Cambria" w:cs="Times New Roman"/>
          <w:sz w:val="21"/>
        </w:rPr>
        <w:t>znajdując</w:t>
      </w:r>
      <w:r w:rsidR="00613BDF">
        <w:rPr>
          <w:rFonts w:ascii="Cambria" w:eastAsia="Calibri" w:hAnsi="Cambria" w:cs="Times New Roman"/>
          <w:sz w:val="21"/>
        </w:rPr>
        <w:t>e</w:t>
      </w:r>
      <w:r w:rsidRPr="00E7557E">
        <w:rPr>
          <w:rFonts w:ascii="Cambria" w:eastAsia="Calibri" w:hAnsi="Cambria" w:cs="Times New Roman"/>
          <w:sz w:val="21"/>
        </w:rPr>
        <w:t xml:space="preserve"> się w podpiwniczeniu budynku Centrum Kultury i Sztuki w Skierniewicach, na działce ew. o numerze 21/9, dla której w Sądzie Rejonowym w Skierniewicach VII Wydziale Ksiąg Wieczystych prowadzona jest księga wieczysta nr LD1H/00023592/2</w:t>
      </w:r>
      <w:r w:rsidR="00CB26DE">
        <w:rPr>
          <w:rFonts w:ascii="Cambria" w:eastAsia="Calibri" w:hAnsi="Cambria" w:cs="Times New Roman"/>
          <w:sz w:val="21"/>
        </w:rPr>
        <w:t xml:space="preserve">, przy czym powierzchnia 107,5 m.kw. stanowić będzie przedmiot najmu i jednocześnie użytkowania przez Centrum Kultury i Sztuki (patrz: IV Opis </w:t>
      </w:r>
      <w:r w:rsidR="0097119F">
        <w:rPr>
          <w:rFonts w:ascii="Cambria" w:eastAsia="Calibri" w:hAnsi="Cambria" w:cs="Times New Roman"/>
          <w:sz w:val="21"/>
        </w:rPr>
        <w:t>Przedmiotu Najmu</w:t>
      </w:r>
      <w:r w:rsidR="00CB26DE">
        <w:rPr>
          <w:rFonts w:ascii="Cambria" w:eastAsia="Calibri" w:hAnsi="Cambria" w:cs="Times New Roman"/>
          <w:sz w:val="21"/>
        </w:rPr>
        <w:t>)</w:t>
      </w:r>
      <w:r w:rsidRPr="00E7557E">
        <w:rPr>
          <w:rFonts w:ascii="Cambria" w:eastAsia="Calibri" w:hAnsi="Cambria" w:cs="Times New Roman"/>
          <w:sz w:val="21"/>
        </w:rPr>
        <w:t>.</w:t>
      </w:r>
    </w:p>
    <w:p w14:paraId="17F9EBAF" w14:textId="4019710A" w:rsidR="001811B5" w:rsidRPr="00E7557E" w:rsidRDefault="00D85BCD" w:rsidP="001811B5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E7557E">
        <w:rPr>
          <w:rFonts w:ascii="Cambria" w:eastAsia="Calibri" w:hAnsi="Cambria" w:cs="Times New Roman"/>
          <w:b/>
          <w:sz w:val="21"/>
          <w:u w:val="single"/>
        </w:rPr>
        <w:t>I</w:t>
      </w:r>
      <w:r w:rsidR="00474645" w:rsidRPr="00E7557E">
        <w:rPr>
          <w:rFonts w:ascii="Cambria" w:eastAsia="Calibri" w:hAnsi="Cambria" w:cs="Times New Roman"/>
          <w:b/>
          <w:sz w:val="21"/>
          <w:u w:val="single"/>
        </w:rPr>
        <w:t>V</w:t>
      </w:r>
      <w:r w:rsidRPr="00E7557E">
        <w:rPr>
          <w:rFonts w:ascii="Cambria" w:eastAsia="Calibri" w:hAnsi="Cambria" w:cs="Times New Roman"/>
          <w:b/>
          <w:sz w:val="21"/>
          <w:u w:val="single"/>
        </w:rPr>
        <w:t xml:space="preserve">. Opis </w:t>
      </w:r>
      <w:r w:rsidR="0097119F">
        <w:rPr>
          <w:rFonts w:ascii="Cambria" w:eastAsia="Calibri" w:hAnsi="Cambria" w:cs="Times New Roman"/>
          <w:b/>
          <w:sz w:val="21"/>
          <w:u w:val="single"/>
        </w:rPr>
        <w:t>Przedmiotu Najmu</w:t>
      </w:r>
      <w:r w:rsidRPr="00E7557E">
        <w:rPr>
          <w:rFonts w:ascii="Cambria" w:eastAsia="Calibri" w:hAnsi="Cambria" w:cs="Times New Roman"/>
          <w:b/>
          <w:sz w:val="21"/>
          <w:u w:val="single"/>
        </w:rPr>
        <w:t>:</w:t>
      </w:r>
    </w:p>
    <w:p w14:paraId="4729F5A8" w14:textId="7D17A533" w:rsidR="00D85BCD" w:rsidRDefault="00CB26DE" w:rsidP="001811B5">
      <w:pPr>
        <w:spacing w:after="120" w:line="276" w:lineRule="auto"/>
        <w:jc w:val="both"/>
        <w:rPr>
          <w:rFonts w:ascii="Cambria" w:eastAsia="Calibri" w:hAnsi="Cambria" w:cs="Times New Roman"/>
          <w:sz w:val="21"/>
        </w:rPr>
      </w:pPr>
      <w:r>
        <w:rPr>
          <w:rFonts w:ascii="Cambria" w:eastAsia="Calibri" w:hAnsi="Cambria" w:cs="Times New Roman"/>
          <w:sz w:val="21"/>
        </w:rPr>
        <w:t>Pomieszczenia</w:t>
      </w:r>
      <w:r w:rsidR="00D85BCD" w:rsidRPr="00E7557E">
        <w:rPr>
          <w:rFonts w:ascii="Cambria" w:eastAsia="Calibri" w:hAnsi="Cambria" w:cs="Times New Roman"/>
          <w:sz w:val="21"/>
        </w:rPr>
        <w:t xml:space="preserve"> użytkow</w:t>
      </w:r>
      <w:r>
        <w:rPr>
          <w:rFonts w:ascii="Cambria" w:eastAsia="Calibri" w:hAnsi="Cambria" w:cs="Times New Roman"/>
          <w:sz w:val="21"/>
        </w:rPr>
        <w:t>e stanowiące przedmiot ewentualnej umowy najmu</w:t>
      </w:r>
      <w:r w:rsidR="00D85BCD" w:rsidRPr="00E7557E">
        <w:rPr>
          <w:rFonts w:ascii="Cambria" w:eastAsia="Calibri" w:hAnsi="Cambria" w:cs="Times New Roman"/>
          <w:sz w:val="21"/>
        </w:rPr>
        <w:t xml:space="preserve"> położon</w:t>
      </w:r>
      <w:r>
        <w:rPr>
          <w:rFonts w:ascii="Cambria" w:eastAsia="Calibri" w:hAnsi="Cambria" w:cs="Times New Roman"/>
          <w:sz w:val="21"/>
        </w:rPr>
        <w:t xml:space="preserve">e są </w:t>
      </w:r>
      <w:r w:rsidR="00D85BCD" w:rsidRPr="00E7557E">
        <w:rPr>
          <w:rFonts w:ascii="Cambria" w:eastAsia="Calibri" w:hAnsi="Cambria" w:cs="Times New Roman"/>
          <w:sz w:val="21"/>
        </w:rPr>
        <w:t>w centrum Skierniewic przy ul. Reymonta 33 w budynku siedziby Centrum Kultury i Sztuki w Skierniewicach,</w:t>
      </w:r>
      <w:r>
        <w:rPr>
          <w:rFonts w:ascii="Cambria" w:eastAsia="Calibri" w:hAnsi="Cambria" w:cs="Times New Roman"/>
          <w:sz w:val="21"/>
        </w:rPr>
        <w:t xml:space="preserve"> nieopodal Kinoteatru „Polonez” (dawna „</w:t>
      </w:r>
      <w:r w:rsidR="00C36CDD">
        <w:rPr>
          <w:rFonts w:ascii="Cambria" w:eastAsia="Calibri" w:hAnsi="Cambria" w:cs="Times New Roman"/>
          <w:sz w:val="21"/>
        </w:rPr>
        <w:t>P</w:t>
      </w:r>
      <w:r>
        <w:rPr>
          <w:rFonts w:ascii="Cambria" w:eastAsia="Calibri" w:hAnsi="Cambria" w:cs="Times New Roman"/>
          <w:sz w:val="21"/>
        </w:rPr>
        <w:t>iwnica u Ar</w:t>
      </w:r>
      <w:r w:rsidR="00881438">
        <w:rPr>
          <w:rFonts w:ascii="Cambria" w:eastAsia="Calibri" w:hAnsi="Cambria" w:cs="Times New Roman"/>
          <w:sz w:val="21"/>
        </w:rPr>
        <w:t>t</w:t>
      </w:r>
      <w:r>
        <w:rPr>
          <w:rFonts w:ascii="Cambria" w:eastAsia="Calibri" w:hAnsi="Cambria" w:cs="Times New Roman"/>
          <w:sz w:val="21"/>
        </w:rPr>
        <w:t>y</w:t>
      </w:r>
      <w:r w:rsidR="00881438">
        <w:rPr>
          <w:rFonts w:ascii="Cambria" w:eastAsia="Calibri" w:hAnsi="Cambria" w:cs="Times New Roman"/>
          <w:sz w:val="21"/>
        </w:rPr>
        <w:t>s</w:t>
      </w:r>
      <w:r>
        <w:rPr>
          <w:rFonts w:ascii="Cambria" w:eastAsia="Calibri" w:hAnsi="Cambria" w:cs="Times New Roman"/>
          <w:sz w:val="21"/>
        </w:rPr>
        <w:t>tów”).</w:t>
      </w:r>
      <w:r w:rsidR="00D85BCD" w:rsidRPr="00E7557E">
        <w:rPr>
          <w:rFonts w:ascii="Cambria" w:eastAsia="Calibri" w:hAnsi="Cambria" w:cs="Times New Roman"/>
          <w:sz w:val="21"/>
        </w:rPr>
        <w:t xml:space="preserve"> Istnieje możliwość urządzenia za dodatkową odpłatnością ogródka sezonowego od ul. </w:t>
      </w:r>
      <w:proofErr w:type="spellStart"/>
      <w:r w:rsidR="00D85BCD" w:rsidRPr="00E7557E">
        <w:rPr>
          <w:rFonts w:ascii="Cambria" w:eastAsia="Calibri" w:hAnsi="Cambria" w:cs="Times New Roman"/>
          <w:sz w:val="21"/>
        </w:rPr>
        <w:t>Strakacza</w:t>
      </w:r>
      <w:proofErr w:type="spellEnd"/>
      <w:r w:rsidR="00E7557E" w:rsidRPr="00E7557E">
        <w:rPr>
          <w:rFonts w:ascii="Cambria" w:eastAsia="Calibri" w:hAnsi="Cambria" w:cs="Times New Roman"/>
          <w:sz w:val="21"/>
        </w:rPr>
        <w:t>, jednakże zawarcie takiej umowy uzależnione jest od zgody Właściciela nieruchomości i zawarcia odrębnego porozumienia</w:t>
      </w:r>
      <w:r>
        <w:rPr>
          <w:rFonts w:ascii="Cambria" w:eastAsia="Calibri" w:hAnsi="Cambria" w:cs="Times New Roman"/>
          <w:sz w:val="21"/>
        </w:rPr>
        <w:t xml:space="preserve"> pomiędzy Stronami</w:t>
      </w:r>
      <w:r w:rsidR="008711BA" w:rsidRPr="00E7557E">
        <w:rPr>
          <w:rFonts w:ascii="Cambria" w:eastAsia="Calibri" w:hAnsi="Cambria" w:cs="Times New Roman"/>
          <w:sz w:val="21"/>
        </w:rPr>
        <w:t>.</w:t>
      </w:r>
      <w:r>
        <w:rPr>
          <w:rFonts w:ascii="Cambria" w:eastAsia="Calibri" w:hAnsi="Cambria" w:cs="Times New Roman"/>
          <w:sz w:val="21"/>
        </w:rPr>
        <w:t xml:space="preserve"> </w:t>
      </w:r>
    </w:p>
    <w:p w14:paraId="5DD7E8FE" w14:textId="4B1BC52D" w:rsidR="00CB26DE" w:rsidRPr="00E7557E" w:rsidRDefault="00CB26DE" w:rsidP="001811B5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>
        <w:rPr>
          <w:rFonts w:ascii="Cambria" w:eastAsia="Calibri" w:hAnsi="Cambria" w:cs="Times New Roman"/>
          <w:sz w:val="21"/>
        </w:rPr>
        <w:t>Wykaz powierzchni pomieszczeń przeznaczonych pod najem:</w:t>
      </w:r>
    </w:p>
    <w:p w14:paraId="34D82143" w14:textId="7D918CD4" w:rsidR="0023311F" w:rsidRPr="00E7557E" w:rsidRDefault="00D85BCD" w:rsidP="00906546">
      <w:pPr>
        <w:spacing w:after="0" w:line="276" w:lineRule="auto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2329"/>
      </w:tblGrid>
      <w:tr w:rsidR="00D85BCD" w:rsidRPr="00E7557E" w14:paraId="5FDFB4D5" w14:textId="77777777" w:rsidTr="00763D63">
        <w:tc>
          <w:tcPr>
            <w:tcW w:w="5244" w:type="dxa"/>
          </w:tcPr>
          <w:p w14:paraId="3F985FFF" w14:textId="683501ED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</w:rPr>
              <w:t>RODZAJ POMIESZCZENIA</w:t>
            </w:r>
            <w:r w:rsidR="00EF3307" w:rsidRPr="00E7557E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(NUMER W ZAŁĄCZNIKU)</w:t>
            </w:r>
          </w:p>
        </w:tc>
        <w:tc>
          <w:tcPr>
            <w:tcW w:w="2329" w:type="dxa"/>
          </w:tcPr>
          <w:p w14:paraId="53A79A85" w14:textId="77777777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</w:rPr>
              <w:t>POWIERZCHNIA</w:t>
            </w:r>
          </w:p>
        </w:tc>
      </w:tr>
      <w:tr w:rsidR="00D85BCD" w:rsidRPr="00E7557E" w14:paraId="63C8DFFC" w14:textId="77777777" w:rsidTr="00763D63">
        <w:tc>
          <w:tcPr>
            <w:tcW w:w="5244" w:type="dxa"/>
          </w:tcPr>
          <w:p w14:paraId="24294B63" w14:textId="42DB7CB2" w:rsidR="00D85BCD" w:rsidRPr="00E7557E" w:rsidRDefault="00D85BCD" w:rsidP="000E3F0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WEJŚCIE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2329" w:type="dxa"/>
          </w:tcPr>
          <w:p w14:paraId="5F3DE00B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18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43F36B2F" w14:textId="77777777" w:rsidTr="00763D63">
        <w:tc>
          <w:tcPr>
            <w:tcW w:w="5244" w:type="dxa"/>
          </w:tcPr>
          <w:p w14:paraId="2C45A628" w14:textId="6DE719F8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SZATNIA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329" w:type="dxa"/>
          </w:tcPr>
          <w:p w14:paraId="07041DAF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30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68A64473" w14:textId="77777777" w:rsidTr="00763D63">
        <w:tc>
          <w:tcPr>
            <w:tcW w:w="5244" w:type="dxa"/>
          </w:tcPr>
          <w:p w14:paraId="6C63D525" w14:textId="4D2C8086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KORYTARZ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2329" w:type="dxa"/>
          </w:tcPr>
          <w:p w14:paraId="4CF4DBEF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36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1BE6E017" w14:textId="77777777" w:rsidTr="00763D63">
        <w:tc>
          <w:tcPr>
            <w:tcW w:w="5244" w:type="dxa"/>
          </w:tcPr>
          <w:p w14:paraId="25F5EDA0" w14:textId="1CE0E464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HOL (WEJŚCIE)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( 3)</w:t>
            </w:r>
          </w:p>
        </w:tc>
        <w:tc>
          <w:tcPr>
            <w:tcW w:w="2329" w:type="dxa"/>
          </w:tcPr>
          <w:p w14:paraId="66A9D1EA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42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38F67125" w14:textId="77777777" w:rsidTr="00763D63">
        <w:tc>
          <w:tcPr>
            <w:tcW w:w="5244" w:type="dxa"/>
          </w:tcPr>
          <w:p w14:paraId="032FA348" w14:textId="39DC3DD5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CZĘŚĆ KUCHENNA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329" w:type="dxa"/>
          </w:tcPr>
          <w:p w14:paraId="5597BB3A" w14:textId="3ABDEA69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  <w:r w:rsidR="001E4765" w:rsidRPr="00E7557E">
              <w:rPr>
                <w:rFonts w:ascii="Cambria" w:eastAsia="Calibri" w:hAnsi="Cambria" w:cs="Times New Roman"/>
                <w:sz w:val="20"/>
                <w:szCs w:val="20"/>
              </w:rPr>
              <w:t>0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25D6F9DD" w14:textId="77777777" w:rsidTr="00763D63">
        <w:tc>
          <w:tcPr>
            <w:tcW w:w="5244" w:type="dxa"/>
          </w:tcPr>
          <w:p w14:paraId="615F7773" w14:textId="02D42E5C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ZAPLECZE 1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2329" w:type="dxa"/>
          </w:tcPr>
          <w:p w14:paraId="26765CE8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9,5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1325AA35" w14:textId="77777777" w:rsidTr="00763D63">
        <w:tc>
          <w:tcPr>
            <w:tcW w:w="5244" w:type="dxa"/>
          </w:tcPr>
          <w:p w14:paraId="433C54FF" w14:textId="448A8AE8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ZAPLECZE 2  (woda ciepła/zimna, kanalizacja)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2329" w:type="dxa"/>
          </w:tcPr>
          <w:p w14:paraId="7C959FF0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8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25D6BDA6" w14:textId="77777777" w:rsidTr="00763D63">
        <w:tc>
          <w:tcPr>
            <w:tcW w:w="5244" w:type="dxa"/>
          </w:tcPr>
          <w:p w14:paraId="26FF7C03" w14:textId="0915FA01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ZAPLECZE 3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 (8)</w:t>
            </w:r>
          </w:p>
        </w:tc>
        <w:tc>
          <w:tcPr>
            <w:tcW w:w="2329" w:type="dxa"/>
          </w:tcPr>
          <w:p w14:paraId="324540E1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5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26CB9D8F" w14:textId="77777777" w:rsidTr="00763D63">
        <w:tc>
          <w:tcPr>
            <w:tcW w:w="5244" w:type="dxa"/>
          </w:tcPr>
          <w:p w14:paraId="3A364ED7" w14:textId="243746D9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ZAPLECZE 4     (woda ciepła/zimna, kanalizacja)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 (9)</w:t>
            </w:r>
          </w:p>
        </w:tc>
        <w:tc>
          <w:tcPr>
            <w:tcW w:w="2329" w:type="dxa"/>
          </w:tcPr>
          <w:p w14:paraId="507B5729" w14:textId="2FB3C9F5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19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566A169D" w14:textId="77777777" w:rsidTr="00763D63">
        <w:tc>
          <w:tcPr>
            <w:tcW w:w="5244" w:type="dxa"/>
          </w:tcPr>
          <w:p w14:paraId="6C682C5F" w14:textId="5DD9CED6" w:rsidR="00D85BCD" w:rsidRPr="00E7557E" w:rsidRDefault="00D85BCD" w:rsidP="00906546">
            <w:pPr>
              <w:spacing w:line="276" w:lineRule="auto"/>
              <w:ind w:left="1315" w:hanging="131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ZAPLECZE 5     (wejście z rampy, na zewnątrz pochylnia      dla dostawców)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2329" w:type="dxa"/>
          </w:tcPr>
          <w:p w14:paraId="737B25E7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10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04B27D60" w14:textId="77777777" w:rsidTr="00763D63">
        <w:tc>
          <w:tcPr>
            <w:tcW w:w="5244" w:type="dxa"/>
          </w:tcPr>
          <w:p w14:paraId="3EF25D14" w14:textId="330EC85E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ZAPLECZE 6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 (11)</w:t>
            </w:r>
          </w:p>
        </w:tc>
        <w:tc>
          <w:tcPr>
            <w:tcW w:w="2329" w:type="dxa"/>
          </w:tcPr>
          <w:p w14:paraId="72E98C26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10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225A6E85" w14:textId="77777777" w:rsidTr="00763D63">
        <w:tc>
          <w:tcPr>
            <w:tcW w:w="5244" w:type="dxa"/>
          </w:tcPr>
          <w:p w14:paraId="4E80912F" w14:textId="4CC16ED5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NAWA GŁÓWNA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 (12)</w:t>
            </w:r>
          </w:p>
        </w:tc>
        <w:tc>
          <w:tcPr>
            <w:tcW w:w="2329" w:type="dxa"/>
          </w:tcPr>
          <w:p w14:paraId="354E9297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67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20162710" w14:textId="77777777" w:rsidTr="00763D63">
        <w:tc>
          <w:tcPr>
            <w:tcW w:w="5244" w:type="dxa"/>
          </w:tcPr>
          <w:p w14:paraId="024E989F" w14:textId="27D9C12E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NAWA POPRZECZNA 1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2329" w:type="dxa"/>
          </w:tcPr>
          <w:p w14:paraId="1C41B6FF" w14:textId="1BEDCE91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 w:rsidR="001E4765" w:rsidRPr="00E7557E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49676C58" w14:textId="77777777" w:rsidTr="00763D63">
        <w:tc>
          <w:tcPr>
            <w:tcW w:w="5244" w:type="dxa"/>
          </w:tcPr>
          <w:p w14:paraId="0CE553CD" w14:textId="1DCFF8D0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NAWA POPRZECZNA 2  (przejście do Sali </w:t>
            </w:r>
            <w:proofErr w:type="spellStart"/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Strakacza</w:t>
            </w:r>
            <w:proofErr w:type="spellEnd"/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)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(14)</w:t>
            </w:r>
          </w:p>
        </w:tc>
        <w:tc>
          <w:tcPr>
            <w:tcW w:w="2329" w:type="dxa"/>
          </w:tcPr>
          <w:p w14:paraId="54CCA1C9" w14:textId="465E9F31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33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6ABE9F25" w14:textId="77777777" w:rsidTr="00763D63">
        <w:tc>
          <w:tcPr>
            <w:tcW w:w="5244" w:type="dxa"/>
          </w:tcPr>
          <w:p w14:paraId="1FB43B05" w14:textId="60BFC5A3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NAWA POPRZECZNA 3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 (15)</w:t>
            </w:r>
          </w:p>
        </w:tc>
        <w:tc>
          <w:tcPr>
            <w:tcW w:w="2329" w:type="dxa"/>
          </w:tcPr>
          <w:p w14:paraId="6048FA7E" w14:textId="2ABA486B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33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62B0F71D" w14:textId="77777777" w:rsidTr="00763D63">
        <w:tc>
          <w:tcPr>
            <w:tcW w:w="5244" w:type="dxa"/>
          </w:tcPr>
          <w:p w14:paraId="2DEC3372" w14:textId="427AEE91" w:rsidR="00D85BCD" w:rsidRPr="00E7557E" w:rsidRDefault="001811B5" w:rsidP="0090654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29" w:type="dxa"/>
          </w:tcPr>
          <w:p w14:paraId="597E708F" w14:textId="6E510B54" w:rsidR="00D85BCD" w:rsidRPr="00E7557E" w:rsidRDefault="00C02B04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</w:rPr>
              <w:t>413,5 m</w:t>
            </w: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1B0710B9" w14:textId="77777777" w:rsidTr="00763D63">
        <w:tc>
          <w:tcPr>
            <w:tcW w:w="5244" w:type="dxa"/>
          </w:tcPr>
          <w:p w14:paraId="3A04F338" w14:textId="77777777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</w:rPr>
              <w:t>POMIESZCZENIA WSPÓLNE</w:t>
            </w:r>
          </w:p>
        </w:tc>
        <w:tc>
          <w:tcPr>
            <w:tcW w:w="2329" w:type="dxa"/>
          </w:tcPr>
          <w:p w14:paraId="6AF38375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5BCD" w:rsidRPr="00E7557E" w14:paraId="66ED039F" w14:textId="77777777" w:rsidTr="00763D63">
        <w:tc>
          <w:tcPr>
            <w:tcW w:w="5244" w:type="dxa"/>
          </w:tcPr>
          <w:p w14:paraId="79194E5D" w14:textId="5A48651E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TOALETA MĘSKA + TOALETA DLA NIEPEŁNOSPRAWQNYCH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 (19)</w:t>
            </w:r>
          </w:p>
        </w:tc>
        <w:tc>
          <w:tcPr>
            <w:tcW w:w="2329" w:type="dxa"/>
          </w:tcPr>
          <w:p w14:paraId="5AE038B9" w14:textId="18D21065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 w:rsidR="001E4765" w:rsidRPr="00E7557E"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7519F557" w14:textId="77777777" w:rsidTr="00763D63">
        <w:tc>
          <w:tcPr>
            <w:tcW w:w="5244" w:type="dxa"/>
          </w:tcPr>
          <w:p w14:paraId="2DB0D29D" w14:textId="5C97ACCB" w:rsidR="00D85BCD" w:rsidRPr="00E7557E" w:rsidRDefault="00D85BCD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KORYTARZ DO SALI STRAKACZA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 (20)</w:t>
            </w:r>
          </w:p>
        </w:tc>
        <w:tc>
          <w:tcPr>
            <w:tcW w:w="2329" w:type="dxa"/>
          </w:tcPr>
          <w:p w14:paraId="738CA16E" w14:textId="77777777" w:rsidR="00D85BCD" w:rsidRPr="00E7557E" w:rsidRDefault="00D85BCD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47,5 m</w:t>
            </w:r>
            <w:r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17C4CF07" w14:textId="77777777" w:rsidTr="00763D63">
        <w:tc>
          <w:tcPr>
            <w:tcW w:w="5244" w:type="dxa"/>
          </w:tcPr>
          <w:p w14:paraId="7FE5F886" w14:textId="438E74DB" w:rsidR="00D85BCD" w:rsidRPr="00E7557E" w:rsidRDefault="00BE1023" w:rsidP="0090654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TOALETA DAMSKA</w:t>
            </w:r>
            <w:r w:rsidR="00EF3307" w:rsidRPr="00E7557E">
              <w:rPr>
                <w:rFonts w:ascii="Cambria" w:eastAsia="Calibri" w:hAnsi="Cambria" w:cs="Times New Roman"/>
                <w:sz w:val="20"/>
                <w:szCs w:val="20"/>
              </w:rPr>
              <w:t xml:space="preserve"> (18)</w:t>
            </w:r>
          </w:p>
        </w:tc>
        <w:tc>
          <w:tcPr>
            <w:tcW w:w="2329" w:type="dxa"/>
          </w:tcPr>
          <w:p w14:paraId="347C1881" w14:textId="5822E461" w:rsidR="00D85BCD" w:rsidRPr="00E7557E" w:rsidRDefault="001E4765" w:rsidP="00906546">
            <w:pPr>
              <w:spacing w:line="276" w:lineRule="auto"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sz w:val="20"/>
                <w:szCs w:val="20"/>
              </w:rPr>
              <w:t>24</w:t>
            </w:r>
            <w:r w:rsidR="00763D63" w:rsidRPr="00E7557E">
              <w:rPr>
                <w:rFonts w:ascii="Cambria" w:eastAsia="Calibri" w:hAnsi="Cambria" w:cs="Times New Roman"/>
                <w:sz w:val="20"/>
                <w:szCs w:val="20"/>
              </w:rPr>
              <w:t>m</w:t>
            </w:r>
            <w:r w:rsidR="00763D63" w:rsidRPr="00E7557E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85BCD" w:rsidRPr="00E7557E" w14:paraId="256B5D1E" w14:textId="77777777" w:rsidTr="00763D63">
        <w:tc>
          <w:tcPr>
            <w:tcW w:w="5244" w:type="dxa"/>
          </w:tcPr>
          <w:p w14:paraId="744701ED" w14:textId="7FAA30F7" w:rsidR="00D85BCD" w:rsidRPr="00E7557E" w:rsidRDefault="001811B5" w:rsidP="0090654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29" w:type="dxa"/>
          </w:tcPr>
          <w:p w14:paraId="6321DEC0" w14:textId="6800F9ED" w:rsidR="00D85BCD" w:rsidRPr="00E7557E" w:rsidRDefault="00C661B3" w:rsidP="00C661B3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</w:rPr>
              <w:t>107,5m</w:t>
            </w:r>
            <w:r w:rsidRPr="00E7557E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01352276" w14:textId="77777777" w:rsidR="0023311F" w:rsidRPr="00E7557E" w:rsidRDefault="0023311F" w:rsidP="00906546">
      <w:pPr>
        <w:spacing w:after="0" w:line="276" w:lineRule="auto"/>
        <w:rPr>
          <w:rFonts w:ascii="Cambria" w:eastAsia="Calibri" w:hAnsi="Cambria" w:cs="Times New Roman"/>
          <w:sz w:val="21"/>
        </w:rPr>
      </w:pPr>
    </w:p>
    <w:p w14:paraId="3BF40747" w14:textId="77777777" w:rsidR="0097119F" w:rsidRPr="00E7557E" w:rsidRDefault="0097119F" w:rsidP="0097119F">
      <w:pPr>
        <w:spacing w:after="120" w:line="276" w:lineRule="auto"/>
        <w:ind w:firstLine="708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Rozmieszczenie i układ pomieszczeń przedstawia rzut piwnic budynku Centrum Kultury i Sztuki w Skierniewicach stanowiący </w:t>
      </w:r>
      <w:r w:rsidRPr="00E7557E">
        <w:rPr>
          <w:rFonts w:ascii="Cambria" w:eastAsia="Calibri" w:hAnsi="Cambria" w:cs="Times New Roman"/>
          <w:color w:val="000000" w:themeColor="text1"/>
          <w:sz w:val="21"/>
        </w:rPr>
        <w:t>Załącznik nr 1.</w:t>
      </w:r>
    </w:p>
    <w:p w14:paraId="55A9CD0E" w14:textId="68E35D6B" w:rsidR="00D85BCD" w:rsidRPr="00E7557E" w:rsidRDefault="00D85BCD" w:rsidP="00906546">
      <w:pPr>
        <w:spacing w:after="0" w:line="276" w:lineRule="auto"/>
        <w:ind w:firstLine="708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Zaznaczenia wymaga, że pomieszczenia: </w:t>
      </w:r>
      <w:r w:rsidR="00D977CD" w:rsidRPr="00E7557E">
        <w:rPr>
          <w:rFonts w:ascii="Cambria" w:eastAsia="Calibri" w:hAnsi="Cambria" w:cs="Times New Roman"/>
          <w:sz w:val="21"/>
        </w:rPr>
        <w:t xml:space="preserve">wspólne (toaleta damska, toaleta męska, toaleta dla niepełnosprawnych, korytarz do Sali </w:t>
      </w:r>
      <w:proofErr w:type="spellStart"/>
      <w:r w:rsidR="00D977CD" w:rsidRPr="00E7557E">
        <w:rPr>
          <w:rFonts w:ascii="Cambria" w:eastAsia="Calibri" w:hAnsi="Cambria" w:cs="Times New Roman"/>
          <w:sz w:val="21"/>
        </w:rPr>
        <w:t>Strakacza</w:t>
      </w:r>
      <w:proofErr w:type="spellEnd"/>
      <w:r w:rsidR="00D977CD" w:rsidRPr="00E7557E">
        <w:rPr>
          <w:rFonts w:ascii="Cambria" w:eastAsia="Calibri" w:hAnsi="Cambria" w:cs="Times New Roman"/>
          <w:sz w:val="21"/>
        </w:rPr>
        <w:t>)</w:t>
      </w:r>
      <w:r w:rsidRPr="00E7557E">
        <w:rPr>
          <w:rFonts w:ascii="Cambria" w:eastAsia="Calibri" w:hAnsi="Cambria" w:cs="Times New Roman"/>
          <w:sz w:val="21"/>
        </w:rPr>
        <w:t xml:space="preserve"> będą dostępne zarówno dla potrzeb </w:t>
      </w:r>
      <w:r w:rsidR="00E7557E" w:rsidRPr="00E7557E">
        <w:rPr>
          <w:rFonts w:ascii="Cambria" w:eastAsia="Calibri" w:hAnsi="Cambria" w:cs="Times New Roman"/>
          <w:sz w:val="21"/>
        </w:rPr>
        <w:t>Najemcy</w:t>
      </w:r>
      <w:r w:rsidRPr="00E7557E">
        <w:rPr>
          <w:rFonts w:ascii="Cambria" w:eastAsia="Calibri" w:hAnsi="Cambria" w:cs="Times New Roman"/>
          <w:sz w:val="21"/>
        </w:rPr>
        <w:t xml:space="preserve"> jak i potrzeb działalności statutowej Centrum Kultury i Sztuki w Skierniewicach, jednakże to od </w:t>
      </w:r>
      <w:r w:rsidR="00604F82">
        <w:rPr>
          <w:rFonts w:ascii="Cambria" w:eastAsia="Calibri" w:hAnsi="Cambria" w:cs="Times New Roman"/>
          <w:sz w:val="21"/>
        </w:rPr>
        <w:t>Najemcy</w:t>
      </w:r>
      <w:r w:rsidRPr="00E7557E">
        <w:rPr>
          <w:rFonts w:ascii="Cambria" w:eastAsia="Calibri" w:hAnsi="Cambria" w:cs="Times New Roman"/>
          <w:sz w:val="21"/>
        </w:rPr>
        <w:t xml:space="preserve"> jako głównego użytkownika wymagać będzie się utrzymania na ich terenie porządku. </w:t>
      </w:r>
    </w:p>
    <w:p w14:paraId="6E2C846D" w14:textId="11305354" w:rsidR="00D85BCD" w:rsidRPr="00E7557E" w:rsidRDefault="00D85BCD" w:rsidP="00604F82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W budynku Centrum Kultury i Sztuki</w:t>
      </w:r>
      <w:r w:rsidR="00604F82">
        <w:rPr>
          <w:rFonts w:ascii="Cambria" w:eastAsia="Calibri" w:hAnsi="Cambria" w:cs="Times New Roman"/>
          <w:sz w:val="21"/>
        </w:rPr>
        <w:t xml:space="preserve"> w Skierniewicach znajduje się</w:t>
      </w:r>
      <w:r w:rsidRPr="00E7557E">
        <w:rPr>
          <w:rFonts w:ascii="Cambria" w:eastAsia="Calibri" w:hAnsi="Cambria" w:cs="Times New Roman"/>
          <w:sz w:val="21"/>
        </w:rPr>
        <w:t>: winda i winda dla niepełnosprawnych.</w:t>
      </w:r>
    </w:p>
    <w:p w14:paraId="3CE12A7B" w14:textId="7B2AB756" w:rsidR="00D85BCD" w:rsidRPr="00E7557E" w:rsidRDefault="00D85BCD" w:rsidP="00604F82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Wynajmowany lokal użytkowy wyposażony jest w instalację</w:t>
      </w:r>
      <w:r w:rsidRPr="005E5037">
        <w:rPr>
          <w:rFonts w:ascii="Cambria" w:eastAsia="Calibri" w:hAnsi="Cambria" w:cs="Times New Roman"/>
          <w:sz w:val="21"/>
        </w:rPr>
        <w:t>:</w:t>
      </w:r>
      <w:r w:rsidRPr="00E7557E">
        <w:rPr>
          <w:rFonts w:ascii="Cambria" w:eastAsia="Calibri" w:hAnsi="Cambria" w:cs="Times New Roman"/>
          <w:color w:val="FF0000"/>
          <w:sz w:val="21"/>
        </w:rPr>
        <w:t xml:space="preserve"> </w:t>
      </w:r>
      <w:r w:rsidRPr="00E7557E">
        <w:rPr>
          <w:rFonts w:ascii="Cambria" w:eastAsia="Calibri" w:hAnsi="Cambria" w:cs="Times New Roman"/>
          <w:sz w:val="21"/>
        </w:rPr>
        <w:t xml:space="preserve">elektryczną, </w:t>
      </w:r>
      <w:proofErr w:type="spellStart"/>
      <w:r w:rsidRPr="00E7557E">
        <w:rPr>
          <w:rFonts w:ascii="Cambria" w:eastAsia="Calibri" w:hAnsi="Cambria" w:cs="Times New Roman"/>
          <w:sz w:val="21"/>
        </w:rPr>
        <w:t>wo</w:t>
      </w:r>
      <w:r w:rsidR="005E5037">
        <w:rPr>
          <w:rFonts w:ascii="Cambria" w:eastAsia="Calibri" w:hAnsi="Cambria" w:cs="Times New Roman"/>
          <w:sz w:val="21"/>
        </w:rPr>
        <w:t>d</w:t>
      </w:r>
      <w:r w:rsidRPr="00E7557E">
        <w:rPr>
          <w:rFonts w:ascii="Cambria" w:eastAsia="Calibri" w:hAnsi="Cambria" w:cs="Times New Roman"/>
          <w:sz w:val="21"/>
        </w:rPr>
        <w:t>-kan</w:t>
      </w:r>
      <w:proofErr w:type="spellEnd"/>
      <w:r w:rsidRPr="00E7557E">
        <w:rPr>
          <w:rFonts w:ascii="Cambria" w:eastAsia="Calibri" w:hAnsi="Cambria" w:cs="Times New Roman"/>
          <w:sz w:val="21"/>
        </w:rPr>
        <w:t>, C.O., wentylacyjną.</w:t>
      </w:r>
    </w:p>
    <w:p w14:paraId="38D465FC" w14:textId="7638644E" w:rsidR="0097119F" w:rsidRPr="00E7557E" w:rsidRDefault="00D85BCD" w:rsidP="0097119F">
      <w:pPr>
        <w:spacing w:after="0" w:line="276" w:lineRule="auto"/>
        <w:ind w:firstLine="708"/>
        <w:jc w:val="both"/>
        <w:rPr>
          <w:rFonts w:ascii="Cambria" w:eastAsia="Calibri" w:hAnsi="Cambria" w:cs="Times New Roman"/>
          <w:color w:val="000000" w:themeColor="text1"/>
          <w:sz w:val="21"/>
        </w:rPr>
      </w:pPr>
      <w:r w:rsidRPr="000111AF">
        <w:rPr>
          <w:rFonts w:ascii="Cambria" w:eastAsia="Calibri" w:hAnsi="Cambria" w:cs="Times New Roman"/>
          <w:sz w:val="21"/>
        </w:rPr>
        <w:t xml:space="preserve">Najemca zobowiązany będzie na swój koszt </w:t>
      </w:r>
      <w:r w:rsidRPr="003A678D">
        <w:rPr>
          <w:rFonts w:ascii="Cambria" w:eastAsia="Calibri" w:hAnsi="Cambria" w:cs="Times New Roman"/>
          <w:sz w:val="21"/>
        </w:rPr>
        <w:t>wyposażyć lokal w urządzenia klimatyzacji i wentylacji</w:t>
      </w:r>
      <w:r w:rsidR="008711BA" w:rsidRPr="003A678D">
        <w:rPr>
          <w:rFonts w:ascii="Cambria" w:eastAsia="Calibri" w:hAnsi="Cambria" w:cs="Times New Roman"/>
          <w:sz w:val="21"/>
        </w:rPr>
        <w:t xml:space="preserve"> (zaplecze kuchenne)</w:t>
      </w:r>
      <w:r w:rsidRPr="003A678D">
        <w:rPr>
          <w:rFonts w:ascii="Cambria" w:eastAsia="Calibri" w:hAnsi="Cambria" w:cs="Times New Roman"/>
          <w:sz w:val="21"/>
        </w:rPr>
        <w:t>,</w:t>
      </w:r>
      <w:r w:rsidRPr="00E43470">
        <w:rPr>
          <w:rFonts w:ascii="Cambria" w:eastAsia="Calibri" w:hAnsi="Cambria" w:cs="Times New Roman"/>
          <w:sz w:val="21"/>
        </w:rPr>
        <w:t xml:space="preserve">a także w urządzenia umożliwiające prowadzenie działalności gastronomicznej, a także uzyskać stosowne zezwolenia. </w:t>
      </w:r>
      <w:r w:rsidR="0097119F" w:rsidRPr="00E7557E">
        <w:rPr>
          <w:rFonts w:ascii="Cambria" w:eastAsia="Calibri" w:hAnsi="Cambria" w:cs="Times New Roman"/>
          <w:color w:val="000000" w:themeColor="text1"/>
          <w:sz w:val="21"/>
        </w:rPr>
        <w:t>Najemca dokona adaptacji i wyposaży przedmiot najmu w niezbędną do prowadzenia działalności gastronomicznej infrastrukturę, zgodnie z ob</w:t>
      </w:r>
      <w:r w:rsidR="0097119F">
        <w:rPr>
          <w:rFonts w:ascii="Cambria" w:eastAsia="Calibri" w:hAnsi="Cambria" w:cs="Times New Roman"/>
          <w:color w:val="000000" w:themeColor="text1"/>
          <w:sz w:val="21"/>
        </w:rPr>
        <w:t>owiązującymi przepisami ,</w:t>
      </w:r>
      <w:r w:rsidR="0097119F" w:rsidRPr="00E7557E">
        <w:rPr>
          <w:rFonts w:ascii="Cambria" w:eastAsia="Calibri" w:hAnsi="Cambria" w:cs="Times New Roman"/>
          <w:color w:val="000000" w:themeColor="text1"/>
          <w:sz w:val="21"/>
        </w:rPr>
        <w:t>w szczególności</w:t>
      </w:r>
      <w:r w:rsidR="009707FA">
        <w:rPr>
          <w:rFonts w:ascii="Cambria" w:eastAsia="Calibri" w:hAnsi="Cambria" w:cs="Times New Roman"/>
          <w:color w:val="000000" w:themeColor="text1"/>
          <w:sz w:val="21"/>
        </w:rPr>
        <w:t xml:space="preserve"> prawa</w:t>
      </w:r>
      <w:r w:rsidR="0097119F" w:rsidRPr="00E7557E">
        <w:rPr>
          <w:rFonts w:ascii="Cambria" w:eastAsia="Calibri" w:hAnsi="Cambria" w:cs="Times New Roman"/>
          <w:color w:val="000000" w:themeColor="text1"/>
          <w:sz w:val="21"/>
        </w:rPr>
        <w:t xml:space="preserve"> budowlanego, sanitarnymi, BHP</w:t>
      </w:r>
      <w:r w:rsidR="009707FA">
        <w:rPr>
          <w:rFonts w:ascii="Cambria" w:eastAsia="Calibri" w:hAnsi="Cambria" w:cs="Times New Roman"/>
          <w:color w:val="000000" w:themeColor="text1"/>
          <w:sz w:val="21"/>
        </w:rPr>
        <w:t xml:space="preserve"> ,</w:t>
      </w:r>
      <w:proofErr w:type="spellStart"/>
      <w:r w:rsidR="0097119F" w:rsidRPr="00E7557E">
        <w:rPr>
          <w:rFonts w:ascii="Cambria" w:eastAsia="Calibri" w:hAnsi="Cambria" w:cs="Times New Roman"/>
          <w:color w:val="000000" w:themeColor="text1"/>
          <w:sz w:val="21"/>
        </w:rPr>
        <w:t>ppoż</w:t>
      </w:r>
      <w:proofErr w:type="spellEnd"/>
      <w:r w:rsidR="0097119F">
        <w:rPr>
          <w:rFonts w:ascii="Cambria" w:eastAsia="Calibri" w:hAnsi="Cambria" w:cs="Times New Roman"/>
          <w:color w:val="000000" w:themeColor="text1"/>
          <w:sz w:val="21"/>
        </w:rPr>
        <w:t xml:space="preserve"> i warunkami </w:t>
      </w:r>
      <w:r w:rsidR="009707FA">
        <w:rPr>
          <w:rFonts w:ascii="Cambria" w:eastAsia="Calibri" w:hAnsi="Cambria" w:cs="Times New Roman"/>
          <w:color w:val="000000" w:themeColor="text1"/>
          <w:sz w:val="21"/>
        </w:rPr>
        <w:t>zawartymi w umowie</w:t>
      </w:r>
      <w:r w:rsidR="0097119F">
        <w:rPr>
          <w:rFonts w:ascii="Cambria" w:eastAsia="Calibri" w:hAnsi="Cambria" w:cs="Times New Roman"/>
          <w:color w:val="000000" w:themeColor="text1"/>
          <w:sz w:val="21"/>
        </w:rPr>
        <w:t>, któr</w:t>
      </w:r>
      <w:r w:rsidR="009707FA">
        <w:rPr>
          <w:rFonts w:ascii="Cambria" w:eastAsia="Calibri" w:hAnsi="Cambria" w:cs="Times New Roman"/>
          <w:color w:val="000000" w:themeColor="text1"/>
          <w:sz w:val="21"/>
        </w:rPr>
        <w:t>ej</w:t>
      </w:r>
      <w:r w:rsidR="0097119F">
        <w:rPr>
          <w:rFonts w:ascii="Cambria" w:eastAsia="Calibri" w:hAnsi="Cambria" w:cs="Times New Roman"/>
          <w:color w:val="000000" w:themeColor="text1"/>
          <w:sz w:val="21"/>
        </w:rPr>
        <w:t xml:space="preserve"> projekt został załączony do Ogłoszenia </w:t>
      </w:r>
      <w:r w:rsidR="0097119F" w:rsidRPr="00615CC5">
        <w:rPr>
          <w:rFonts w:ascii="Cambria" w:eastAsia="Calibri" w:hAnsi="Cambria" w:cs="Times New Roman"/>
          <w:color w:val="000000" w:themeColor="text1"/>
          <w:sz w:val="21"/>
        </w:rPr>
        <w:t xml:space="preserve">– Załącznik nr </w:t>
      </w:r>
      <w:r w:rsidR="00615CC5" w:rsidRPr="00615CC5">
        <w:rPr>
          <w:rFonts w:ascii="Cambria" w:eastAsia="Calibri" w:hAnsi="Cambria" w:cs="Times New Roman"/>
          <w:color w:val="000000" w:themeColor="text1"/>
          <w:sz w:val="21"/>
        </w:rPr>
        <w:t>2</w:t>
      </w:r>
    </w:p>
    <w:p w14:paraId="25278548" w14:textId="1BB2A541" w:rsidR="00D85BCD" w:rsidRPr="00AE5C52" w:rsidRDefault="00D85BCD" w:rsidP="00604F82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Istnieje możliwość obniżenia czynszu w pierwszym okresie najmu</w:t>
      </w:r>
      <w:r w:rsidR="0097119F">
        <w:rPr>
          <w:rFonts w:ascii="Cambria" w:eastAsia="Calibri" w:hAnsi="Cambria" w:cs="Times New Roman"/>
          <w:sz w:val="21"/>
        </w:rPr>
        <w:t>, z uwagi na koszt poniesionych prac adaptacyjnych</w:t>
      </w:r>
      <w:r w:rsidRPr="00E7557E">
        <w:rPr>
          <w:rFonts w:ascii="Cambria" w:eastAsia="Calibri" w:hAnsi="Cambria" w:cs="Times New Roman"/>
          <w:sz w:val="21"/>
        </w:rPr>
        <w:t>, przy czym po zakończeniu umowy najmu urządzenia</w:t>
      </w:r>
      <w:r w:rsidR="003B0DAC">
        <w:rPr>
          <w:rFonts w:ascii="Cambria" w:eastAsia="Calibri" w:hAnsi="Cambria" w:cs="Times New Roman"/>
          <w:sz w:val="21"/>
        </w:rPr>
        <w:t xml:space="preserve"> </w:t>
      </w:r>
      <w:r w:rsidR="003B0DAC" w:rsidRPr="00AE5C52">
        <w:rPr>
          <w:rFonts w:ascii="Cambria" w:eastAsia="Calibri" w:hAnsi="Cambria" w:cs="Times New Roman"/>
          <w:sz w:val="21"/>
        </w:rPr>
        <w:t>trwale związane z budynkiem</w:t>
      </w:r>
      <w:r w:rsidRPr="00AE5C52">
        <w:rPr>
          <w:rFonts w:ascii="Cambria" w:eastAsia="Calibri" w:hAnsi="Cambria" w:cs="Times New Roman"/>
          <w:sz w:val="21"/>
        </w:rPr>
        <w:t xml:space="preserve"> przejdą na własność właściciela budynku Centrum Kultury i Sztuki w Skierniewicach.</w:t>
      </w:r>
    </w:p>
    <w:p w14:paraId="03DE49BE" w14:textId="2B264CF8" w:rsidR="00D85BCD" w:rsidRPr="00AA0B09" w:rsidRDefault="00D85BCD" w:rsidP="0097119F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Oględzin </w:t>
      </w:r>
      <w:r w:rsidR="009707FA">
        <w:rPr>
          <w:rFonts w:ascii="Cambria" w:eastAsia="Calibri" w:hAnsi="Cambria" w:cs="Times New Roman"/>
          <w:sz w:val="21"/>
        </w:rPr>
        <w:t>l</w:t>
      </w:r>
      <w:r w:rsidRPr="00E7557E">
        <w:rPr>
          <w:rFonts w:ascii="Cambria" w:eastAsia="Calibri" w:hAnsi="Cambria" w:cs="Times New Roman"/>
          <w:sz w:val="21"/>
        </w:rPr>
        <w:t>okalu użytkowego można dokonać w godzinach pracy Centrum Kultury i Sztuki w Skierniewicach przy ul.</w:t>
      </w:r>
      <w:r w:rsidR="008711BA" w:rsidRPr="00E7557E">
        <w:rPr>
          <w:rFonts w:ascii="Cambria" w:eastAsia="Calibri" w:hAnsi="Cambria" w:cs="Times New Roman"/>
          <w:sz w:val="21"/>
        </w:rPr>
        <w:t xml:space="preserve"> </w:t>
      </w:r>
      <w:r w:rsidRPr="00E7557E">
        <w:rPr>
          <w:rFonts w:ascii="Cambria" w:eastAsia="Calibri" w:hAnsi="Cambria" w:cs="Times New Roman"/>
          <w:sz w:val="21"/>
        </w:rPr>
        <w:t>Reymonta 33, poniedziałek -piątek 8</w:t>
      </w:r>
      <w:r w:rsidRPr="00E7557E">
        <w:rPr>
          <w:rFonts w:ascii="Cambria" w:eastAsia="Calibri" w:hAnsi="Cambria" w:cs="Times New Roman"/>
          <w:sz w:val="21"/>
          <w:vertAlign w:val="superscript"/>
        </w:rPr>
        <w:t>00</w:t>
      </w:r>
      <w:r w:rsidRPr="00E7557E">
        <w:rPr>
          <w:rFonts w:ascii="Cambria" w:eastAsia="Calibri" w:hAnsi="Cambria" w:cs="Times New Roman"/>
          <w:sz w:val="21"/>
        </w:rPr>
        <w:t>-16</w:t>
      </w:r>
      <w:r w:rsidRPr="00E7557E">
        <w:rPr>
          <w:rFonts w:ascii="Cambria" w:eastAsia="Calibri" w:hAnsi="Cambria" w:cs="Times New Roman"/>
          <w:sz w:val="21"/>
          <w:vertAlign w:val="superscript"/>
        </w:rPr>
        <w:t>00</w:t>
      </w:r>
      <w:r w:rsidRPr="00E7557E">
        <w:rPr>
          <w:rFonts w:ascii="Cambria" w:eastAsia="Calibri" w:hAnsi="Cambria" w:cs="Times New Roman"/>
          <w:sz w:val="21"/>
        </w:rPr>
        <w:t>, po uprzednim uzgodnieniu terminu</w:t>
      </w:r>
      <w:r w:rsidRPr="00AA0B09">
        <w:rPr>
          <w:rFonts w:ascii="Cambria" w:eastAsia="Calibri" w:hAnsi="Cambria" w:cs="Times New Roman"/>
          <w:sz w:val="21"/>
        </w:rPr>
        <w:t xml:space="preserve">, najpóźniej do dnia </w:t>
      </w:r>
      <w:r w:rsidR="003B0DAC" w:rsidRPr="00AA0B09">
        <w:rPr>
          <w:rFonts w:ascii="Cambria" w:eastAsia="Calibri" w:hAnsi="Cambria" w:cs="Times New Roman"/>
          <w:sz w:val="21"/>
        </w:rPr>
        <w:t xml:space="preserve"> : </w:t>
      </w:r>
      <w:r w:rsidR="00881438" w:rsidRPr="00AA0B09">
        <w:rPr>
          <w:rFonts w:ascii="Cambria" w:eastAsia="Calibri" w:hAnsi="Cambria" w:cs="Times New Roman"/>
          <w:b/>
          <w:sz w:val="21"/>
        </w:rPr>
        <w:t>15</w:t>
      </w:r>
      <w:r w:rsidR="003B0DAC" w:rsidRPr="00AA0B09">
        <w:rPr>
          <w:rFonts w:ascii="Cambria" w:eastAsia="Calibri" w:hAnsi="Cambria" w:cs="Times New Roman"/>
          <w:b/>
          <w:sz w:val="21"/>
        </w:rPr>
        <w:t>.06.2022</w:t>
      </w:r>
    </w:p>
    <w:p w14:paraId="1C15B981" w14:textId="3C100BE1" w:rsidR="00D85BCD" w:rsidRPr="00E7557E" w:rsidRDefault="00D85BCD" w:rsidP="0097119F">
      <w:pPr>
        <w:spacing w:before="120" w:after="120" w:line="276" w:lineRule="auto"/>
        <w:rPr>
          <w:rFonts w:ascii="Cambria" w:eastAsia="Calibri" w:hAnsi="Cambria" w:cs="Times New Roman"/>
          <w:b/>
          <w:sz w:val="21"/>
          <w:u w:val="single"/>
        </w:rPr>
      </w:pPr>
      <w:r w:rsidRPr="00E7557E">
        <w:rPr>
          <w:rFonts w:ascii="Cambria" w:eastAsia="Calibri" w:hAnsi="Cambria" w:cs="Times New Roman"/>
          <w:b/>
          <w:sz w:val="21"/>
          <w:u w:val="single"/>
        </w:rPr>
        <w:t xml:space="preserve">V. Przeznaczenie </w:t>
      </w:r>
      <w:r w:rsidR="0097119F">
        <w:rPr>
          <w:rFonts w:ascii="Cambria" w:eastAsia="Calibri" w:hAnsi="Cambria" w:cs="Times New Roman"/>
          <w:b/>
          <w:sz w:val="21"/>
          <w:u w:val="single"/>
        </w:rPr>
        <w:t xml:space="preserve">pomieszczeń </w:t>
      </w:r>
      <w:r w:rsidRPr="00E7557E">
        <w:rPr>
          <w:rFonts w:ascii="Cambria" w:eastAsia="Calibri" w:hAnsi="Cambria" w:cs="Times New Roman"/>
          <w:b/>
          <w:sz w:val="21"/>
          <w:u w:val="single"/>
        </w:rPr>
        <w:t xml:space="preserve"> i sposób </w:t>
      </w:r>
      <w:r w:rsidR="0097119F">
        <w:rPr>
          <w:rFonts w:ascii="Cambria" w:eastAsia="Calibri" w:hAnsi="Cambria" w:cs="Times New Roman"/>
          <w:b/>
          <w:sz w:val="21"/>
          <w:u w:val="single"/>
        </w:rPr>
        <w:t xml:space="preserve">ich </w:t>
      </w:r>
      <w:r w:rsidRPr="00E7557E">
        <w:rPr>
          <w:rFonts w:ascii="Cambria" w:eastAsia="Calibri" w:hAnsi="Cambria" w:cs="Times New Roman"/>
          <w:b/>
          <w:sz w:val="21"/>
          <w:u w:val="single"/>
        </w:rPr>
        <w:t xml:space="preserve"> zagospodarowania:</w:t>
      </w:r>
    </w:p>
    <w:p w14:paraId="087A4BBB" w14:textId="4E13B264" w:rsidR="00D85BCD" w:rsidRDefault="00D85BCD" w:rsidP="00906546">
      <w:pPr>
        <w:spacing w:after="0" w:line="276" w:lineRule="auto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Lokal będący przedmiotem niniejszego </w:t>
      </w:r>
      <w:r w:rsidR="00A54043">
        <w:rPr>
          <w:rFonts w:ascii="Cambria" w:eastAsia="Calibri" w:hAnsi="Cambria" w:cs="Times New Roman"/>
          <w:sz w:val="21"/>
        </w:rPr>
        <w:t>o</w:t>
      </w:r>
      <w:r w:rsidRPr="00E7557E">
        <w:rPr>
          <w:rFonts w:ascii="Cambria" w:eastAsia="Calibri" w:hAnsi="Cambria" w:cs="Times New Roman"/>
          <w:sz w:val="21"/>
        </w:rPr>
        <w:t xml:space="preserve">głoszenia przeznaczony jest pod prowadzenie działalności gastronomicznej i kulturalnej. </w:t>
      </w:r>
    </w:p>
    <w:p w14:paraId="04224CBB" w14:textId="622EA9CA" w:rsidR="00B57295" w:rsidRDefault="00B57295" w:rsidP="00906546">
      <w:pPr>
        <w:spacing w:after="0" w:line="276" w:lineRule="auto"/>
        <w:rPr>
          <w:rFonts w:ascii="Cambria" w:eastAsia="Calibri" w:hAnsi="Cambria" w:cs="Times New Roman"/>
          <w:sz w:val="21"/>
        </w:rPr>
      </w:pPr>
    </w:p>
    <w:p w14:paraId="33349335" w14:textId="77777777" w:rsidR="00487CBE" w:rsidRDefault="00487CBE" w:rsidP="00906546">
      <w:pPr>
        <w:spacing w:after="0" w:line="276" w:lineRule="auto"/>
        <w:rPr>
          <w:rFonts w:ascii="Cambria" w:eastAsia="Calibri" w:hAnsi="Cambria" w:cs="Times New Roman"/>
          <w:sz w:val="21"/>
        </w:rPr>
      </w:pPr>
    </w:p>
    <w:p w14:paraId="4A16DDEC" w14:textId="77777777" w:rsidR="00B57295" w:rsidRPr="00E7557E" w:rsidRDefault="00B57295" w:rsidP="00906546">
      <w:pPr>
        <w:spacing w:after="0" w:line="276" w:lineRule="auto"/>
        <w:rPr>
          <w:rFonts w:ascii="Cambria" w:eastAsia="Calibri" w:hAnsi="Cambria" w:cs="Times New Roman"/>
          <w:sz w:val="21"/>
        </w:rPr>
      </w:pPr>
    </w:p>
    <w:p w14:paraId="314846E6" w14:textId="77777777" w:rsidR="0097119F" w:rsidRPr="00E7557E" w:rsidRDefault="0097119F" w:rsidP="0097119F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</w:rPr>
      </w:pPr>
      <w:r w:rsidRPr="00E7557E">
        <w:rPr>
          <w:rFonts w:ascii="Cambria" w:eastAsia="Calibri" w:hAnsi="Cambria" w:cs="Times New Roman"/>
          <w:b/>
          <w:sz w:val="21"/>
        </w:rPr>
        <w:lastRenderedPageBreak/>
        <w:t>Zakres działalności gastronomicznej:</w:t>
      </w:r>
    </w:p>
    <w:p w14:paraId="3CD4BB0C" w14:textId="77777777" w:rsidR="0097119F" w:rsidRPr="00E7557E" w:rsidRDefault="0097119F" w:rsidP="0097119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Najemca zobowiązany jest do profesjonalnego wykonywania usług zgodnie z obowiązującymi aktami prawnymi,</w:t>
      </w:r>
    </w:p>
    <w:p w14:paraId="48189EDD" w14:textId="77777777" w:rsidR="0097119F" w:rsidRPr="00E7557E" w:rsidRDefault="0097119F" w:rsidP="0097119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Najemca zobowiązany jest do prowadzenia zarejestrowanej działalności gospodarczej </w:t>
      </w:r>
    </w:p>
    <w:p w14:paraId="73936683" w14:textId="77777777" w:rsidR="0097119F" w:rsidRPr="00E7557E" w:rsidRDefault="0097119F" w:rsidP="0097119F">
      <w:pPr>
        <w:spacing w:after="0" w:line="276" w:lineRule="auto"/>
        <w:ind w:left="72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w zakresie gastronomii,</w:t>
      </w:r>
    </w:p>
    <w:p w14:paraId="78D0B4CF" w14:textId="77777777" w:rsidR="0097119F" w:rsidRPr="00E7557E" w:rsidRDefault="0097119F" w:rsidP="0097119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Najemca ponosi odpowiedzialność za nienależyte wykonywanie działalności przed uprawnionymi organami kontroli zewnętrznej, a także przed Wynajmującym,</w:t>
      </w:r>
    </w:p>
    <w:p w14:paraId="79B567C0" w14:textId="77777777" w:rsidR="0097119F" w:rsidRPr="00E7557E" w:rsidRDefault="0097119F" w:rsidP="0097119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Najemca zobowiązany jest do uzyskania wszelkich wymaganych prawem pozwoleń na prowadzenie działalności gastronomicznej w wynajmowanych pomieszczeniach oraz świadczeń zdrowia pracowników,</w:t>
      </w:r>
    </w:p>
    <w:p w14:paraId="3F5A2903" w14:textId="77777777" w:rsidR="0097119F" w:rsidRPr="00E7557E" w:rsidRDefault="0097119F" w:rsidP="0097119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Najemca zobowiązany jest do utrzymywania czystości i porządku w wynajmowanych pomieszczeniach.</w:t>
      </w:r>
    </w:p>
    <w:p w14:paraId="00E4201A" w14:textId="77777777" w:rsidR="0097119F" w:rsidRPr="00E7557E" w:rsidRDefault="0097119F" w:rsidP="0097119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Najemca zobowiązany jest do prowadzenia książki kontroli sanitarnej,</w:t>
      </w:r>
    </w:p>
    <w:p w14:paraId="4AB027E9" w14:textId="44315712" w:rsidR="0097119F" w:rsidRPr="00E7557E" w:rsidRDefault="0097119F" w:rsidP="0097119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Najemca winien posiadać </w:t>
      </w:r>
      <w:r w:rsidRPr="00AE5C52">
        <w:rPr>
          <w:rFonts w:ascii="Cambria" w:eastAsia="Calibri" w:hAnsi="Cambria" w:cs="Times New Roman"/>
          <w:sz w:val="21"/>
        </w:rPr>
        <w:t xml:space="preserve">minimum </w:t>
      </w:r>
      <w:r w:rsidR="00881438">
        <w:rPr>
          <w:rFonts w:ascii="Cambria" w:eastAsia="Calibri" w:hAnsi="Cambria" w:cs="Times New Roman"/>
          <w:sz w:val="21"/>
        </w:rPr>
        <w:t>roczne</w:t>
      </w:r>
      <w:r w:rsidR="003B0DAC" w:rsidRPr="00AE5C52">
        <w:rPr>
          <w:rFonts w:ascii="Cambria" w:eastAsia="Calibri" w:hAnsi="Cambria" w:cs="Times New Roman"/>
          <w:sz w:val="21"/>
        </w:rPr>
        <w:t xml:space="preserve"> </w:t>
      </w:r>
      <w:r w:rsidRPr="00E7557E">
        <w:rPr>
          <w:rFonts w:ascii="Cambria" w:eastAsia="Calibri" w:hAnsi="Cambria" w:cs="Times New Roman"/>
          <w:sz w:val="21"/>
        </w:rPr>
        <w:t>doświadczenie w prowadzeniu działalności gastronomicznej.</w:t>
      </w:r>
    </w:p>
    <w:p w14:paraId="62F804C3" w14:textId="2527200B" w:rsidR="0097119F" w:rsidRPr="00E7557E" w:rsidRDefault="0097119F" w:rsidP="0097119F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</w:rPr>
      </w:pPr>
      <w:r w:rsidRPr="00E7557E">
        <w:rPr>
          <w:rFonts w:ascii="Cambria" w:eastAsia="Calibri" w:hAnsi="Cambria" w:cs="Times New Roman"/>
          <w:b/>
          <w:sz w:val="21"/>
        </w:rPr>
        <w:t>Zakres działalności kulturalnej:</w:t>
      </w:r>
    </w:p>
    <w:p w14:paraId="5FDBA074" w14:textId="06924AAB" w:rsidR="0097119F" w:rsidRDefault="0097119F" w:rsidP="009711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Inspirowanie, inicjowanie i organizowanie różnych form spędzania wolnego czasu w klubie "Piwnica u Artystów" adresowanych do mieszkańców miasta o charakterze kulturalnym, rozrywkowym, wystawienniczym itp.</w:t>
      </w:r>
    </w:p>
    <w:p w14:paraId="07A76666" w14:textId="1560E3F0" w:rsidR="0097119F" w:rsidRPr="00AE5C52" w:rsidRDefault="0097119F" w:rsidP="004E032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4E032F">
        <w:rPr>
          <w:rFonts w:ascii="Cambria" w:eastAsia="Calibri" w:hAnsi="Cambria" w:cs="Times New Roman"/>
          <w:sz w:val="21"/>
        </w:rPr>
        <w:t>Częstotliwość organizowania wydarzeń kulturalnych min. dwa razy w miesiącu</w:t>
      </w:r>
      <w:bookmarkStart w:id="1" w:name="_Hlk104383416"/>
      <w:r w:rsidR="003B0DAC" w:rsidRPr="00AE5C52">
        <w:rPr>
          <w:rFonts w:ascii="Cambria" w:eastAsia="Calibri" w:hAnsi="Cambria" w:cs="Times New Roman"/>
          <w:sz w:val="21"/>
        </w:rPr>
        <w:t xml:space="preserve">, w tym </w:t>
      </w:r>
      <w:r w:rsidR="00283420" w:rsidRPr="00AE5C52">
        <w:rPr>
          <w:rFonts w:ascii="Cambria" w:eastAsia="Calibri" w:hAnsi="Cambria" w:cs="Times New Roman"/>
          <w:sz w:val="21"/>
        </w:rPr>
        <w:t>c</w:t>
      </w:r>
      <w:r w:rsidR="000B0B3B" w:rsidRPr="00AE5C52">
        <w:rPr>
          <w:rFonts w:ascii="Cambria" w:eastAsia="Calibri" w:hAnsi="Cambria" w:cs="Times New Roman"/>
          <w:sz w:val="21"/>
        </w:rPr>
        <w:t>o najmniej</w:t>
      </w:r>
      <w:r w:rsidR="003B0DAC" w:rsidRPr="00AE5C52">
        <w:rPr>
          <w:rFonts w:ascii="Cambria" w:eastAsia="Calibri" w:hAnsi="Cambria" w:cs="Times New Roman"/>
          <w:sz w:val="21"/>
        </w:rPr>
        <w:t xml:space="preserve"> jedno wydarzenie winno być o charakterze muzycznym.</w:t>
      </w:r>
    </w:p>
    <w:bookmarkEnd w:id="1"/>
    <w:p w14:paraId="68D05C30" w14:textId="6905011D" w:rsidR="00D85BCD" w:rsidRPr="00E7557E" w:rsidRDefault="00D85BCD" w:rsidP="0097119F">
      <w:pPr>
        <w:spacing w:before="120" w:after="0" w:line="276" w:lineRule="auto"/>
        <w:rPr>
          <w:rFonts w:ascii="Cambria" w:eastAsia="Calibri" w:hAnsi="Cambria" w:cs="Times New Roman"/>
          <w:b/>
          <w:color w:val="000000" w:themeColor="text1"/>
          <w:sz w:val="21"/>
          <w:u w:val="single"/>
        </w:rPr>
      </w:pPr>
      <w:r w:rsidRPr="00E7557E">
        <w:rPr>
          <w:rFonts w:ascii="Cambria" w:eastAsia="Calibri" w:hAnsi="Cambria" w:cs="Times New Roman"/>
          <w:b/>
          <w:color w:val="000000" w:themeColor="text1"/>
          <w:sz w:val="21"/>
          <w:u w:val="single"/>
        </w:rPr>
        <w:t>V</w:t>
      </w:r>
      <w:r w:rsidR="0097119F">
        <w:rPr>
          <w:rFonts w:ascii="Cambria" w:eastAsia="Calibri" w:hAnsi="Cambria" w:cs="Times New Roman"/>
          <w:b/>
          <w:color w:val="000000" w:themeColor="text1"/>
          <w:sz w:val="21"/>
          <w:u w:val="single"/>
        </w:rPr>
        <w:t>I</w:t>
      </w:r>
      <w:r w:rsidRPr="00E7557E">
        <w:rPr>
          <w:rFonts w:ascii="Cambria" w:eastAsia="Calibri" w:hAnsi="Cambria" w:cs="Times New Roman"/>
          <w:b/>
          <w:color w:val="000000" w:themeColor="text1"/>
          <w:sz w:val="21"/>
          <w:u w:val="single"/>
        </w:rPr>
        <w:t>. Aranżacja, adaptacja i wyposażenie przedmiotu najmu.</w:t>
      </w:r>
    </w:p>
    <w:p w14:paraId="1C6D8D3C" w14:textId="20EBEF7E" w:rsidR="00D85BCD" w:rsidRPr="00E7557E" w:rsidRDefault="00D85BCD" w:rsidP="00906546">
      <w:pPr>
        <w:spacing w:after="0" w:line="276" w:lineRule="auto"/>
        <w:ind w:firstLine="708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Aranżacja, adaptacja i wyposażenie lokalu użytkowego musi być dokonane przez </w:t>
      </w:r>
      <w:r w:rsidR="000F2420" w:rsidRPr="00E7557E">
        <w:rPr>
          <w:rFonts w:ascii="Cambria" w:eastAsia="Calibri" w:hAnsi="Cambria" w:cs="Times New Roman"/>
          <w:sz w:val="21"/>
        </w:rPr>
        <w:t>N</w:t>
      </w:r>
      <w:r w:rsidRPr="00E7557E">
        <w:rPr>
          <w:rFonts w:ascii="Cambria" w:eastAsia="Calibri" w:hAnsi="Cambria" w:cs="Times New Roman"/>
          <w:sz w:val="21"/>
        </w:rPr>
        <w:t xml:space="preserve">ajemcę </w:t>
      </w:r>
      <w:r w:rsidRPr="00E7557E">
        <w:rPr>
          <w:rFonts w:ascii="Cambria" w:eastAsia="Calibri" w:hAnsi="Cambria" w:cs="Times New Roman"/>
          <w:sz w:val="21"/>
        </w:rPr>
        <w:br/>
        <w:t xml:space="preserve">z zachowaniem warunku prowadzenia w nim nie tylko działalności gastronomicznej, ale też kulturalnej (biennale, wystaw, koncertów itp.). </w:t>
      </w:r>
    </w:p>
    <w:p w14:paraId="31CFEA93" w14:textId="653FF2B9" w:rsidR="00D85BCD" w:rsidRPr="00E7557E" w:rsidRDefault="00D85BCD" w:rsidP="00906546">
      <w:pPr>
        <w:spacing w:after="0" w:line="276" w:lineRule="auto"/>
        <w:ind w:firstLine="708"/>
        <w:jc w:val="both"/>
        <w:rPr>
          <w:rFonts w:ascii="Cambria" w:eastAsia="Calibri" w:hAnsi="Cambria" w:cs="Times New Roman"/>
          <w:color w:val="000000" w:themeColor="text1"/>
          <w:sz w:val="21"/>
        </w:rPr>
      </w:pPr>
      <w:r w:rsidRPr="00E7557E">
        <w:rPr>
          <w:rFonts w:ascii="Cambria" w:eastAsia="Calibri" w:hAnsi="Cambria" w:cs="Times New Roman"/>
          <w:sz w:val="21"/>
        </w:rPr>
        <w:t xml:space="preserve">W tym celu wraz z ofertą </w:t>
      </w:r>
      <w:r w:rsidR="00317516" w:rsidRPr="00E7557E">
        <w:rPr>
          <w:rFonts w:ascii="Cambria" w:eastAsia="Calibri" w:hAnsi="Cambria" w:cs="Times New Roman"/>
          <w:sz w:val="21"/>
        </w:rPr>
        <w:t>Najemca</w:t>
      </w:r>
      <w:r w:rsidRPr="00E7557E">
        <w:rPr>
          <w:rFonts w:ascii="Cambria" w:eastAsia="Calibri" w:hAnsi="Cambria" w:cs="Times New Roman"/>
          <w:color w:val="000000" w:themeColor="text1"/>
          <w:sz w:val="21"/>
        </w:rPr>
        <w:t xml:space="preserve"> przygotuje projekt aranżacji przedmiotu najmu wraz z wizualizacją </w:t>
      </w:r>
      <w:r w:rsidR="0097119F">
        <w:rPr>
          <w:rFonts w:ascii="Cambria" w:eastAsia="Calibri" w:hAnsi="Cambria" w:cs="Times New Roman"/>
          <w:color w:val="000000" w:themeColor="text1"/>
          <w:sz w:val="21"/>
        </w:rPr>
        <w:t>(</w:t>
      </w:r>
      <w:r w:rsidRPr="00E7557E">
        <w:rPr>
          <w:rFonts w:ascii="Cambria" w:eastAsia="Calibri" w:hAnsi="Cambria" w:cs="Times New Roman"/>
          <w:color w:val="000000" w:themeColor="text1"/>
          <w:sz w:val="21"/>
        </w:rPr>
        <w:t>z uwzględnieniem miejsca na scenę</w:t>
      </w:r>
      <w:r w:rsidR="0097119F">
        <w:rPr>
          <w:rFonts w:ascii="Cambria" w:eastAsia="Calibri" w:hAnsi="Cambria" w:cs="Times New Roman"/>
          <w:color w:val="000000" w:themeColor="text1"/>
          <w:sz w:val="21"/>
        </w:rPr>
        <w:t>)</w:t>
      </w:r>
      <w:r w:rsidRPr="00E7557E">
        <w:rPr>
          <w:rFonts w:ascii="Cambria" w:eastAsia="Calibri" w:hAnsi="Cambria" w:cs="Times New Roman"/>
          <w:color w:val="000000" w:themeColor="text1"/>
          <w:sz w:val="21"/>
        </w:rPr>
        <w:t>, który to projekt będzie podlegał ocenie Komisji.</w:t>
      </w:r>
    </w:p>
    <w:p w14:paraId="1066D096" w14:textId="1583693F" w:rsidR="00D85BCD" w:rsidRPr="00E7557E" w:rsidRDefault="00D85BCD" w:rsidP="00906546">
      <w:pPr>
        <w:spacing w:after="0" w:line="276" w:lineRule="auto"/>
        <w:ind w:firstLine="708"/>
        <w:jc w:val="both"/>
        <w:rPr>
          <w:rFonts w:ascii="Cambria" w:eastAsia="Calibri" w:hAnsi="Cambria" w:cs="Times New Roman"/>
          <w:color w:val="000000" w:themeColor="text1"/>
          <w:sz w:val="21"/>
        </w:rPr>
      </w:pPr>
      <w:r w:rsidRPr="00E7557E">
        <w:rPr>
          <w:rFonts w:ascii="Cambria" w:eastAsia="Calibri" w:hAnsi="Cambria" w:cs="Times New Roman"/>
          <w:color w:val="000000" w:themeColor="text1"/>
          <w:sz w:val="21"/>
        </w:rPr>
        <w:t xml:space="preserve">Aranżacja, adaptacja oraz wyposażenie przedmiotu najmu nastąpi na koszt Najemcy bez obowiązku zwrotu przez Centrum Kultury i Sztuki w Skierniewicach </w:t>
      </w:r>
      <w:r w:rsidRPr="00E43470">
        <w:rPr>
          <w:rFonts w:ascii="Cambria" w:eastAsia="Calibri" w:hAnsi="Cambria" w:cs="Times New Roman"/>
          <w:color w:val="000000" w:themeColor="text1"/>
          <w:sz w:val="21"/>
        </w:rPr>
        <w:t>nakładów trwale związanych z budynkiem,</w:t>
      </w:r>
      <w:r w:rsidRPr="00E7557E">
        <w:rPr>
          <w:rFonts w:ascii="Cambria" w:eastAsia="Calibri" w:hAnsi="Cambria" w:cs="Times New Roman"/>
          <w:color w:val="000000" w:themeColor="text1"/>
          <w:sz w:val="21"/>
        </w:rPr>
        <w:t xml:space="preserve"> poniesionych z tego tytułu przez Najemcę</w:t>
      </w:r>
      <w:r w:rsidR="0097119F">
        <w:rPr>
          <w:rFonts w:ascii="Cambria" w:eastAsia="Calibri" w:hAnsi="Cambria" w:cs="Times New Roman"/>
          <w:color w:val="000000" w:themeColor="text1"/>
          <w:sz w:val="21"/>
        </w:rPr>
        <w:t xml:space="preserve">, ale z </w:t>
      </w:r>
      <w:r w:rsidR="00B35FA0">
        <w:rPr>
          <w:rFonts w:ascii="Cambria" w:eastAsia="Calibri" w:hAnsi="Cambria" w:cs="Times New Roman"/>
          <w:color w:val="000000" w:themeColor="text1"/>
          <w:sz w:val="21"/>
        </w:rPr>
        <w:t>możliwością</w:t>
      </w:r>
      <w:r w:rsidR="0097119F">
        <w:rPr>
          <w:rFonts w:ascii="Cambria" w:eastAsia="Calibri" w:hAnsi="Cambria" w:cs="Times New Roman"/>
          <w:color w:val="000000" w:themeColor="text1"/>
          <w:sz w:val="21"/>
        </w:rPr>
        <w:t xml:space="preserve"> okresowego obniżenia czynszu najmu</w:t>
      </w:r>
      <w:r w:rsidRPr="00E7557E">
        <w:rPr>
          <w:rFonts w:ascii="Cambria" w:eastAsia="Calibri" w:hAnsi="Cambria" w:cs="Times New Roman"/>
          <w:color w:val="000000" w:themeColor="text1"/>
          <w:sz w:val="21"/>
        </w:rPr>
        <w:t>.</w:t>
      </w:r>
    </w:p>
    <w:p w14:paraId="535CD366" w14:textId="7E10C11C" w:rsidR="00D85BCD" w:rsidRPr="00E7557E" w:rsidRDefault="00D85BCD" w:rsidP="00906546">
      <w:pPr>
        <w:spacing w:after="0" w:line="276" w:lineRule="auto"/>
        <w:ind w:firstLine="708"/>
        <w:jc w:val="both"/>
        <w:rPr>
          <w:rFonts w:ascii="Cambria" w:eastAsia="Calibri" w:hAnsi="Cambria" w:cs="Times New Roman"/>
          <w:color w:val="000000" w:themeColor="text1"/>
          <w:sz w:val="21"/>
        </w:rPr>
      </w:pPr>
      <w:r w:rsidRPr="00E43470">
        <w:rPr>
          <w:rFonts w:ascii="Cambria" w:eastAsia="Calibri" w:hAnsi="Cambria" w:cs="Times New Roman"/>
          <w:color w:val="000000" w:themeColor="text1"/>
          <w:sz w:val="21"/>
        </w:rPr>
        <w:t>Każda istotna</w:t>
      </w:r>
      <w:r w:rsidRPr="00E7557E">
        <w:rPr>
          <w:rFonts w:ascii="Cambria" w:eastAsia="Calibri" w:hAnsi="Cambria" w:cs="Times New Roman"/>
          <w:color w:val="000000" w:themeColor="text1"/>
          <w:sz w:val="21"/>
        </w:rPr>
        <w:t xml:space="preserve"> zmiana zatwierdzonego przez Wynajmującego zakresu adaptacji i wyposażenia przedmiotu najmu wymaga pisemnej zgody</w:t>
      </w:r>
      <w:r w:rsidRPr="00E7557E">
        <w:rPr>
          <w:rFonts w:ascii="Cambria" w:hAnsi="Cambria" w:cs="Times New Roman"/>
          <w:sz w:val="21"/>
        </w:rPr>
        <w:t xml:space="preserve"> </w:t>
      </w:r>
      <w:r w:rsidRPr="00E7557E">
        <w:rPr>
          <w:rFonts w:ascii="Cambria" w:eastAsia="Calibri" w:hAnsi="Cambria" w:cs="Times New Roman"/>
          <w:color w:val="000000" w:themeColor="text1"/>
          <w:sz w:val="21"/>
        </w:rPr>
        <w:t>Centrum Kultury i Sztuki w Skierniewicach.</w:t>
      </w:r>
      <w:r w:rsidR="0097119F">
        <w:rPr>
          <w:rFonts w:ascii="Cambria" w:eastAsia="Calibri" w:hAnsi="Cambria" w:cs="Times New Roman"/>
          <w:color w:val="000000" w:themeColor="text1"/>
          <w:sz w:val="21"/>
        </w:rPr>
        <w:t xml:space="preserve"> </w:t>
      </w:r>
    </w:p>
    <w:p w14:paraId="08981953" w14:textId="63CD5358" w:rsidR="00D85BCD" w:rsidRPr="00E7557E" w:rsidRDefault="00D85BCD" w:rsidP="0097119F">
      <w:pPr>
        <w:spacing w:before="120"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E7557E">
        <w:rPr>
          <w:rFonts w:ascii="Cambria" w:eastAsia="Calibri" w:hAnsi="Cambria" w:cs="Times New Roman"/>
          <w:b/>
          <w:sz w:val="21"/>
          <w:u w:val="single"/>
        </w:rPr>
        <w:t>VI</w:t>
      </w:r>
      <w:r w:rsidR="0097119F">
        <w:rPr>
          <w:rFonts w:ascii="Cambria" w:eastAsia="Calibri" w:hAnsi="Cambria" w:cs="Times New Roman"/>
          <w:b/>
          <w:sz w:val="21"/>
          <w:u w:val="single"/>
        </w:rPr>
        <w:t>I</w:t>
      </w:r>
      <w:r w:rsidRPr="00E7557E">
        <w:rPr>
          <w:rFonts w:ascii="Cambria" w:eastAsia="Calibri" w:hAnsi="Cambria" w:cs="Times New Roman"/>
          <w:b/>
          <w:sz w:val="21"/>
          <w:u w:val="single"/>
        </w:rPr>
        <w:t>. Stałe koszty po stronie najemcy:</w:t>
      </w:r>
    </w:p>
    <w:p w14:paraId="4E104B6F" w14:textId="77777777" w:rsidR="00D85BCD" w:rsidRPr="00E7557E" w:rsidRDefault="00D85BCD" w:rsidP="00906546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miesięczny czynsz najmu powiększony o obowiązującą stawkę podatku VAT,</w:t>
      </w:r>
    </w:p>
    <w:p w14:paraId="622AC9B3" w14:textId="77777777" w:rsidR="00D85BCD" w:rsidRPr="00E7557E" w:rsidRDefault="00D85BCD" w:rsidP="00906546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opłaty eksploatacyjne (prąd, woda, ścieki, ogrzewanie)</w:t>
      </w:r>
    </w:p>
    <w:p w14:paraId="1E88B2D8" w14:textId="77777777" w:rsidR="00D85BCD" w:rsidRPr="00E7557E" w:rsidRDefault="00D85BCD" w:rsidP="00906546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wywóz nieczystości stałych,</w:t>
      </w:r>
    </w:p>
    <w:p w14:paraId="30C231F1" w14:textId="77777777" w:rsidR="002838E1" w:rsidRPr="00E7557E" w:rsidRDefault="002838E1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</w:p>
    <w:p w14:paraId="1D20F6FE" w14:textId="39A1D8DB" w:rsidR="00D85BCD" w:rsidRPr="00E7557E" w:rsidRDefault="00D85BCD" w:rsidP="00906546">
      <w:pPr>
        <w:spacing w:after="0" w:line="276" w:lineRule="auto"/>
        <w:rPr>
          <w:rFonts w:ascii="Cambria" w:eastAsia="Calibri" w:hAnsi="Cambria" w:cs="Times New Roman"/>
          <w:b/>
          <w:sz w:val="21"/>
          <w:u w:val="single"/>
        </w:rPr>
      </w:pPr>
      <w:r w:rsidRPr="00E7557E">
        <w:rPr>
          <w:rFonts w:ascii="Cambria" w:eastAsia="Calibri" w:hAnsi="Cambria" w:cs="Times New Roman"/>
          <w:b/>
          <w:sz w:val="21"/>
          <w:u w:val="single"/>
        </w:rPr>
        <w:t xml:space="preserve">VIII. </w:t>
      </w:r>
      <w:r w:rsidR="001627C6">
        <w:rPr>
          <w:rFonts w:ascii="Cambria" w:eastAsia="Calibri" w:hAnsi="Cambria" w:cs="Times New Roman"/>
          <w:b/>
          <w:sz w:val="21"/>
          <w:u w:val="single"/>
        </w:rPr>
        <w:t>Przyjęta m</w:t>
      </w:r>
      <w:r w:rsidRPr="00E7557E">
        <w:rPr>
          <w:rFonts w:ascii="Cambria" w:eastAsia="Calibri" w:hAnsi="Cambria" w:cs="Times New Roman"/>
          <w:b/>
          <w:sz w:val="21"/>
          <w:u w:val="single"/>
        </w:rPr>
        <w:t>inimaln</w:t>
      </w:r>
      <w:r w:rsidR="001627C6">
        <w:rPr>
          <w:rFonts w:ascii="Cambria" w:eastAsia="Calibri" w:hAnsi="Cambria" w:cs="Times New Roman"/>
          <w:b/>
          <w:sz w:val="21"/>
          <w:u w:val="single"/>
        </w:rPr>
        <w:t>a stawka</w:t>
      </w:r>
      <w:r w:rsidRPr="00E7557E">
        <w:rPr>
          <w:rFonts w:ascii="Cambria" w:eastAsia="Calibri" w:hAnsi="Cambria" w:cs="Times New Roman"/>
          <w:b/>
          <w:sz w:val="21"/>
          <w:u w:val="single"/>
        </w:rPr>
        <w:t xml:space="preserve"> czynsz</w:t>
      </w:r>
      <w:r w:rsidR="001627C6">
        <w:rPr>
          <w:rFonts w:ascii="Cambria" w:eastAsia="Calibri" w:hAnsi="Cambria" w:cs="Times New Roman"/>
          <w:b/>
          <w:sz w:val="21"/>
          <w:u w:val="single"/>
        </w:rPr>
        <w:t>u za wynajem pomieszczeń</w:t>
      </w:r>
      <w:r w:rsidRPr="00E7557E">
        <w:rPr>
          <w:rFonts w:ascii="Cambria" w:eastAsia="Calibri" w:hAnsi="Cambria" w:cs="Times New Roman"/>
          <w:b/>
          <w:sz w:val="21"/>
          <w:u w:val="single"/>
        </w:rPr>
        <w:t xml:space="preserve"> i termin wnoszenia opłat </w:t>
      </w:r>
      <w:r w:rsidR="001627C6">
        <w:rPr>
          <w:rFonts w:ascii="Cambria" w:eastAsia="Calibri" w:hAnsi="Cambria" w:cs="Times New Roman"/>
          <w:b/>
          <w:sz w:val="21"/>
          <w:u w:val="single"/>
        </w:rPr>
        <w:br/>
      </w:r>
      <w:r w:rsidRPr="00E7557E">
        <w:rPr>
          <w:rFonts w:ascii="Cambria" w:eastAsia="Calibri" w:hAnsi="Cambria" w:cs="Times New Roman"/>
          <w:b/>
          <w:sz w:val="21"/>
          <w:u w:val="single"/>
        </w:rPr>
        <w:t>z tytułu czynszu i opłat eksploatacyjnych:</w:t>
      </w:r>
    </w:p>
    <w:p w14:paraId="14B02DAA" w14:textId="0014BC9A" w:rsidR="00D85BCD" w:rsidRPr="00E7557E" w:rsidRDefault="00613BDF" w:rsidP="001627C6">
      <w:pPr>
        <w:spacing w:before="120" w:after="0" w:line="276" w:lineRule="auto"/>
        <w:jc w:val="both"/>
        <w:rPr>
          <w:rFonts w:ascii="Cambria" w:eastAsia="Calibri" w:hAnsi="Cambria" w:cs="Times New Roman"/>
          <w:sz w:val="21"/>
        </w:rPr>
      </w:pPr>
      <w:r w:rsidRPr="00AE5C52">
        <w:rPr>
          <w:rFonts w:ascii="Cambria" w:eastAsia="Calibri" w:hAnsi="Cambria" w:cs="Times New Roman"/>
          <w:sz w:val="21"/>
        </w:rPr>
        <w:t>Minimalną stawką czynszu jest kwota 30 zł netto za m</w:t>
      </w:r>
      <w:r w:rsidRPr="00AE5C52">
        <w:rPr>
          <w:rFonts w:ascii="Cambria" w:eastAsia="Calibri" w:hAnsi="Cambria" w:cs="Times New Roman"/>
          <w:sz w:val="21"/>
          <w:vertAlign w:val="superscript"/>
        </w:rPr>
        <w:t>2</w:t>
      </w:r>
      <w:r w:rsidRPr="00AE5C52">
        <w:rPr>
          <w:rFonts w:ascii="Cambria" w:eastAsia="Calibri" w:hAnsi="Cambria" w:cs="Times New Roman"/>
          <w:sz w:val="21"/>
        </w:rPr>
        <w:t xml:space="preserve"> za</w:t>
      </w:r>
      <w:r w:rsidR="00881438">
        <w:rPr>
          <w:rFonts w:ascii="Cambria" w:eastAsia="Calibri" w:hAnsi="Cambria" w:cs="Times New Roman"/>
          <w:sz w:val="21"/>
        </w:rPr>
        <w:t xml:space="preserve"> </w:t>
      </w:r>
      <w:r w:rsidRPr="00AE5C52">
        <w:rPr>
          <w:rFonts w:ascii="Cambria" w:eastAsia="Calibri" w:hAnsi="Cambria" w:cs="Times New Roman"/>
          <w:sz w:val="21"/>
        </w:rPr>
        <w:t>413,5 m</w:t>
      </w:r>
      <w:r w:rsidRPr="00AE5C52">
        <w:rPr>
          <w:rFonts w:ascii="Cambria" w:eastAsia="Calibri" w:hAnsi="Cambria" w:cs="Times New Roman"/>
          <w:sz w:val="21"/>
          <w:vertAlign w:val="superscript"/>
        </w:rPr>
        <w:t>2</w:t>
      </w:r>
      <w:r w:rsidRPr="00AE5C52">
        <w:rPr>
          <w:rFonts w:ascii="Cambria" w:eastAsia="Calibri" w:hAnsi="Cambria" w:cs="Times New Roman"/>
          <w:sz w:val="21"/>
        </w:rPr>
        <w:t xml:space="preserve"> stanowiących część wyłączn</w:t>
      </w:r>
      <w:r w:rsidR="00881438">
        <w:rPr>
          <w:rFonts w:ascii="Cambria" w:eastAsia="Calibri" w:hAnsi="Cambria" w:cs="Times New Roman"/>
          <w:sz w:val="21"/>
        </w:rPr>
        <w:t>ą</w:t>
      </w:r>
      <w:r w:rsidRPr="00AE5C52">
        <w:rPr>
          <w:rFonts w:ascii="Cambria" w:eastAsia="Calibri" w:hAnsi="Cambria" w:cs="Times New Roman"/>
          <w:sz w:val="21"/>
        </w:rPr>
        <w:t xml:space="preserve"> najmu i 15,00 zł netto za 107,5 m</w:t>
      </w:r>
      <w:r w:rsidRPr="00AE5C52">
        <w:rPr>
          <w:rFonts w:ascii="Cambria" w:eastAsia="Calibri" w:hAnsi="Cambria" w:cs="Times New Roman"/>
          <w:sz w:val="21"/>
          <w:vertAlign w:val="superscript"/>
        </w:rPr>
        <w:t xml:space="preserve">2 </w:t>
      </w:r>
      <w:r w:rsidRPr="00AE5C52">
        <w:rPr>
          <w:rFonts w:ascii="Cambria" w:eastAsia="Calibri" w:hAnsi="Cambria" w:cs="Times New Roman"/>
          <w:sz w:val="21"/>
        </w:rPr>
        <w:t>za części wspólne,</w:t>
      </w:r>
      <w:r w:rsidR="00D85BCD" w:rsidRPr="00AE5C52">
        <w:rPr>
          <w:rFonts w:ascii="Cambria" w:eastAsia="Calibri" w:hAnsi="Cambria" w:cs="Times New Roman"/>
          <w:sz w:val="21"/>
        </w:rPr>
        <w:t xml:space="preserve"> </w:t>
      </w:r>
      <w:r w:rsidR="00D85BCD" w:rsidRPr="00E7557E">
        <w:rPr>
          <w:rFonts w:ascii="Cambria" w:eastAsia="Calibri" w:hAnsi="Cambria" w:cs="Times New Roman"/>
          <w:sz w:val="21"/>
        </w:rPr>
        <w:t>z góry w terminie do 15-go każdego miesiąca</w:t>
      </w:r>
      <w:r w:rsidR="008711BA" w:rsidRPr="00E7557E">
        <w:rPr>
          <w:rFonts w:ascii="Cambria" w:eastAsia="Calibri" w:hAnsi="Cambria" w:cs="Times New Roman"/>
          <w:sz w:val="21"/>
        </w:rPr>
        <w:t>.</w:t>
      </w:r>
      <w:r w:rsidR="001627C6">
        <w:rPr>
          <w:rFonts w:ascii="Cambria" w:eastAsia="Calibri" w:hAnsi="Cambria" w:cs="Times New Roman"/>
          <w:sz w:val="21"/>
        </w:rPr>
        <w:t xml:space="preserve"> Począwszy od dnia zawarcia umowy, </w:t>
      </w:r>
      <w:r w:rsidR="001627C6" w:rsidRPr="001627C6">
        <w:rPr>
          <w:rFonts w:ascii="Cambria" w:eastAsia="Calibri" w:hAnsi="Cambria" w:cs="Times New Roman"/>
          <w:sz w:val="21"/>
        </w:rPr>
        <w:t>nie częściej niż 1 (raz) w roku kalendarzowym, ze skutkiem na początek kolejnego okresu rozliczeniowego, wysokość czynszu najmu ulegać będzie automatycznej indeksacji (waloryzacji) o całoroczny wskaźnik cen, towarów i usług konsumpcyjnych za poprzedni rok kalendarzowy ogłoszony przez Prezesa Głównego Urzędu Statystycznego.</w:t>
      </w:r>
      <w:r w:rsidR="001627C6">
        <w:rPr>
          <w:rFonts w:ascii="Cambria" w:eastAsia="Calibri" w:hAnsi="Cambria" w:cs="Times New Roman"/>
          <w:sz w:val="21"/>
        </w:rPr>
        <w:t xml:space="preserve"> </w:t>
      </w:r>
    </w:p>
    <w:p w14:paraId="45D49FDC" w14:textId="577D9FA3" w:rsidR="00D85BCD" w:rsidRPr="00E7557E" w:rsidRDefault="00D85BCD" w:rsidP="0097119F">
      <w:pPr>
        <w:spacing w:before="120" w:after="0" w:line="276" w:lineRule="auto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lastRenderedPageBreak/>
        <w:t>Ustalona  stawka czynszu nie będzie obejmować opłat z tytułu zużycia energii elektrycznej, wody, ścieków, co i odpadów – opłaty będą naliczane odrębnie</w:t>
      </w:r>
      <w:r w:rsidR="001627C6">
        <w:rPr>
          <w:rFonts w:ascii="Cambria" w:eastAsia="Calibri" w:hAnsi="Cambria" w:cs="Times New Roman"/>
          <w:sz w:val="21"/>
        </w:rPr>
        <w:t xml:space="preserve"> na podstawie faktur dostawców usług, </w:t>
      </w:r>
      <w:r w:rsidR="001627C6" w:rsidRPr="001627C6">
        <w:rPr>
          <w:rFonts w:ascii="Cambria" w:eastAsia="Calibri" w:hAnsi="Cambria" w:cs="Times New Roman"/>
          <w:sz w:val="21"/>
        </w:rPr>
        <w:t>stanu podliczników lub udziału procentowego powierzchni Przedmiotu Najmu do powierzchni objętej fakturą.</w:t>
      </w:r>
    </w:p>
    <w:p w14:paraId="4E519CD9" w14:textId="77777777" w:rsidR="001A02C4" w:rsidRDefault="001A02C4" w:rsidP="001811B5">
      <w:pPr>
        <w:spacing w:line="276" w:lineRule="auto"/>
        <w:rPr>
          <w:rFonts w:ascii="Cambria" w:hAnsi="Cambria" w:cs="Times New Roman"/>
          <w:b/>
          <w:sz w:val="21"/>
          <w:u w:val="single"/>
        </w:rPr>
      </w:pPr>
    </w:p>
    <w:p w14:paraId="08701C2D" w14:textId="7BFC8A02" w:rsidR="001811B5" w:rsidRDefault="001627C6" w:rsidP="001811B5">
      <w:pPr>
        <w:spacing w:line="276" w:lineRule="auto"/>
        <w:rPr>
          <w:rFonts w:ascii="Cambria" w:hAnsi="Cambria" w:cs="Times New Roman"/>
          <w:b/>
          <w:sz w:val="21"/>
          <w:u w:val="single"/>
        </w:rPr>
      </w:pPr>
      <w:r>
        <w:rPr>
          <w:rFonts w:ascii="Cambria" w:hAnsi="Cambria" w:cs="Times New Roman"/>
          <w:b/>
          <w:sz w:val="21"/>
          <w:u w:val="single"/>
        </w:rPr>
        <w:t>I</w:t>
      </w:r>
      <w:r w:rsidR="00474645" w:rsidRPr="00E7557E">
        <w:rPr>
          <w:rFonts w:ascii="Cambria" w:hAnsi="Cambria" w:cs="Times New Roman"/>
          <w:b/>
          <w:sz w:val="21"/>
          <w:u w:val="single"/>
        </w:rPr>
        <w:t xml:space="preserve">X. </w:t>
      </w:r>
      <w:r w:rsidR="008859C8" w:rsidRPr="00E7557E">
        <w:rPr>
          <w:rFonts w:ascii="Cambria" w:hAnsi="Cambria" w:cs="Times New Roman"/>
          <w:b/>
          <w:sz w:val="21"/>
          <w:u w:val="single"/>
        </w:rPr>
        <w:t>OPIS WARUNKÓW UDZIAŁU W POSTĘPOWANIU</w:t>
      </w:r>
    </w:p>
    <w:p w14:paraId="35CA4711" w14:textId="2A77D7BC" w:rsidR="001A02C4" w:rsidRPr="00AE5C52" w:rsidRDefault="001A02C4" w:rsidP="001A02C4">
      <w:pPr>
        <w:spacing w:after="0" w:line="276" w:lineRule="auto"/>
        <w:jc w:val="both"/>
        <w:rPr>
          <w:rFonts w:ascii="Cambria" w:hAnsi="Cambria" w:cs="Times New Roman"/>
          <w:sz w:val="21"/>
        </w:rPr>
      </w:pPr>
      <w:r w:rsidRPr="00AE5C52">
        <w:rPr>
          <w:rFonts w:ascii="Cambria" w:hAnsi="Cambria" w:cs="Times New Roman"/>
          <w:sz w:val="21"/>
        </w:rPr>
        <w:t xml:space="preserve">Oferty mogą składać  wszystkie osoby i podmioty, posiadające zdolność do  czynności prawnych lub jednostki organizacyjne nie posiadające osobowości prawnej,  prowadzące we własnym imieniu działalność gospodarczą lub zawodową, które spełniają warunki określone w niniejszym </w:t>
      </w:r>
      <w:r w:rsidR="004E5175" w:rsidRPr="00AE5C52">
        <w:rPr>
          <w:rFonts w:ascii="Cambria" w:hAnsi="Cambria" w:cs="Times New Roman"/>
          <w:sz w:val="21"/>
        </w:rPr>
        <w:t>o</w:t>
      </w:r>
      <w:r w:rsidRPr="00AE5C52">
        <w:rPr>
          <w:rFonts w:ascii="Cambria" w:hAnsi="Cambria" w:cs="Times New Roman"/>
          <w:sz w:val="21"/>
        </w:rPr>
        <w:t>głoszeniu</w:t>
      </w:r>
      <w:r w:rsidR="004E5175" w:rsidRPr="00AE5C52">
        <w:rPr>
          <w:rFonts w:ascii="Cambria" w:hAnsi="Cambria" w:cs="Times New Roman"/>
          <w:sz w:val="21"/>
        </w:rPr>
        <w:t>.</w:t>
      </w:r>
      <w:r w:rsidRPr="00AE5C52">
        <w:rPr>
          <w:rFonts w:ascii="Cambria" w:hAnsi="Cambria" w:cs="Times New Roman"/>
          <w:sz w:val="21"/>
        </w:rPr>
        <w:t xml:space="preserve"> </w:t>
      </w:r>
      <w:r w:rsidR="004E5175" w:rsidRPr="00AE5C52">
        <w:rPr>
          <w:rFonts w:ascii="Cambria" w:hAnsi="Cambria" w:cs="Times New Roman"/>
          <w:sz w:val="21"/>
        </w:rPr>
        <w:t>J</w:t>
      </w:r>
      <w:r w:rsidRPr="00AE5C52">
        <w:rPr>
          <w:rFonts w:ascii="Cambria" w:hAnsi="Cambria" w:cs="Times New Roman"/>
          <w:sz w:val="21"/>
        </w:rPr>
        <w:t>ako uczestnicy nie mogą brać udziału:</w:t>
      </w:r>
    </w:p>
    <w:p w14:paraId="248D10DE" w14:textId="4FCBF71F" w:rsidR="001A02C4" w:rsidRPr="00E43470" w:rsidRDefault="001A02C4" w:rsidP="001A02C4">
      <w:pPr>
        <w:spacing w:after="0" w:line="276" w:lineRule="auto"/>
        <w:rPr>
          <w:rFonts w:ascii="Cambria" w:hAnsi="Cambria" w:cs="Times New Roman"/>
          <w:sz w:val="21"/>
        </w:rPr>
      </w:pPr>
      <w:r w:rsidRPr="00E43470">
        <w:rPr>
          <w:rFonts w:ascii="Cambria" w:hAnsi="Cambria" w:cs="Times New Roman"/>
          <w:sz w:val="21"/>
        </w:rPr>
        <w:t xml:space="preserve">- dyrektorzy, pracownicy </w:t>
      </w:r>
      <w:proofErr w:type="spellStart"/>
      <w:r w:rsidRPr="00E43470">
        <w:rPr>
          <w:rFonts w:ascii="Cambria" w:hAnsi="Cambria" w:cs="Times New Roman"/>
          <w:sz w:val="21"/>
        </w:rPr>
        <w:t>CKiS</w:t>
      </w:r>
      <w:proofErr w:type="spellEnd"/>
      <w:r w:rsidRPr="00E43470">
        <w:rPr>
          <w:rFonts w:ascii="Cambria" w:hAnsi="Cambria" w:cs="Times New Roman"/>
          <w:sz w:val="21"/>
        </w:rPr>
        <w:t xml:space="preserve"> </w:t>
      </w:r>
    </w:p>
    <w:p w14:paraId="52CCC952" w14:textId="127E7983" w:rsidR="001A02C4" w:rsidRPr="00E43470" w:rsidRDefault="001A02C4" w:rsidP="001A02C4">
      <w:pPr>
        <w:spacing w:after="0" w:line="276" w:lineRule="auto"/>
        <w:rPr>
          <w:rFonts w:ascii="Cambria" w:hAnsi="Cambria" w:cs="Times New Roman"/>
          <w:sz w:val="21"/>
        </w:rPr>
      </w:pPr>
      <w:r w:rsidRPr="00E43470">
        <w:rPr>
          <w:rFonts w:ascii="Cambria" w:hAnsi="Cambria" w:cs="Times New Roman"/>
          <w:sz w:val="21"/>
        </w:rPr>
        <w:t xml:space="preserve">- członkowie Komisji dokonujący wyboru najkorzystniejszej </w:t>
      </w:r>
      <w:r w:rsidR="004E5175">
        <w:rPr>
          <w:rFonts w:ascii="Cambria" w:hAnsi="Cambria" w:cs="Times New Roman"/>
          <w:sz w:val="21"/>
        </w:rPr>
        <w:t>o</w:t>
      </w:r>
      <w:r w:rsidRPr="00E43470">
        <w:rPr>
          <w:rFonts w:ascii="Cambria" w:hAnsi="Cambria" w:cs="Times New Roman"/>
          <w:sz w:val="21"/>
        </w:rPr>
        <w:t>ferty,</w:t>
      </w:r>
    </w:p>
    <w:p w14:paraId="5CA3EC3F" w14:textId="439D902E" w:rsidR="001A02C4" w:rsidRPr="00E43470" w:rsidRDefault="001A02C4" w:rsidP="001A02C4">
      <w:pPr>
        <w:spacing w:after="0" w:line="276" w:lineRule="auto"/>
        <w:rPr>
          <w:rFonts w:ascii="Cambria" w:hAnsi="Cambria" w:cs="Times New Roman"/>
          <w:sz w:val="21"/>
        </w:rPr>
      </w:pPr>
      <w:r w:rsidRPr="00E43470">
        <w:rPr>
          <w:rFonts w:ascii="Cambria" w:hAnsi="Cambria" w:cs="Times New Roman"/>
          <w:sz w:val="21"/>
        </w:rPr>
        <w:t>- małżonkowie, dzieci, rodzice i rodzeństwo osób wymienionych powyżej,</w:t>
      </w:r>
    </w:p>
    <w:p w14:paraId="1C1606BB" w14:textId="7166D94E" w:rsidR="001A02C4" w:rsidRPr="00E43470" w:rsidRDefault="001A02C4" w:rsidP="001A02C4">
      <w:pPr>
        <w:spacing w:after="0" w:line="276" w:lineRule="auto"/>
        <w:rPr>
          <w:rFonts w:ascii="Cambria" w:hAnsi="Cambria" w:cs="Times New Roman"/>
          <w:sz w:val="21"/>
        </w:rPr>
      </w:pPr>
      <w:r w:rsidRPr="00E43470">
        <w:rPr>
          <w:rFonts w:ascii="Cambria" w:hAnsi="Cambria" w:cs="Times New Roman"/>
          <w:sz w:val="21"/>
        </w:rPr>
        <w:t xml:space="preserve"> - uczestnicy, którzy nie spełnili wszystkich wymogów określonych w niniejszym  </w:t>
      </w:r>
      <w:r w:rsidR="004E5175">
        <w:rPr>
          <w:rFonts w:ascii="Cambria" w:hAnsi="Cambria" w:cs="Times New Roman"/>
          <w:sz w:val="21"/>
        </w:rPr>
        <w:t>o</w:t>
      </w:r>
      <w:r w:rsidRPr="00E43470">
        <w:rPr>
          <w:rFonts w:ascii="Cambria" w:hAnsi="Cambria" w:cs="Times New Roman"/>
          <w:sz w:val="21"/>
        </w:rPr>
        <w:t>głoszeniu,</w:t>
      </w:r>
    </w:p>
    <w:p w14:paraId="449DC757" w14:textId="5AEB8287" w:rsidR="00EA6467" w:rsidRPr="00E7557E" w:rsidRDefault="00EA6467" w:rsidP="00EA6467">
      <w:pPr>
        <w:spacing w:before="120" w:line="276" w:lineRule="auto"/>
        <w:jc w:val="both"/>
        <w:rPr>
          <w:rFonts w:ascii="Cambria" w:hAnsi="Cambria" w:cs="Times New Roman"/>
          <w:sz w:val="21"/>
        </w:rPr>
      </w:pPr>
      <w:r w:rsidRPr="00E7557E">
        <w:rPr>
          <w:rFonts w:ascii="Cambria" w:hAnsi="Cambria" w:cs="Times New Roman"/>
          <w:sz w:val="21"/>
        </w:rPr>
        <w:t xml:space="preserve">O </w:t>
      </w:r>
      <w:r>
        <w:rPr>
          <w:rFonts w:ascii="Cambria" w:hAnsi="Cambria" w:cs="Times New Roman"/>
          <w:sz w:val="21"/>
        </w:rPr>
        <w:t>zawarcie umowy najmu</w:t>
      </w:r>
      <w:r w:rsidRPr="00E7557E">
        <w:rPr>
          <w:rFonts w:ascii="Cambria" w:hAnsi="Cambria" w:cs="Times New Roman"/>
          <w:sz w:val="21"/>
        </w:rPr>
        <w:t xml:space="preserve"> mogą ubiegać się </w:t>
      </w:r>
      <w:r>
        <w:rPr>
          <w:rFonts w:ascii="Cambria" w:hAnsi="Cambria" w:cs="Times New Roman"/>
          <w:sz w:val="21"/>
        </w:rPr>
        <w:t>podmioty</w:t>
      </w:r>
      <w:r w:rsidRPr="00E7557E">
        <w:rPr>
          <w:rFonts w:ascii="Cambria" w:hAnsi="Cambria" w:cs="Times New Roman"/>
          <w:sz w:val="21"/>
        </w:rPr>
        <w:t>, któr</w:t>
      </w:r>
      <w:r w:rsidR="00A56786">
        <w:rPr>
          <w:rFonts w:ascii="Cambria" w:hAnsi="Cambria" w:cs="Times New Roman"/>
          <w:sz w:val="21"/>
        </w:rPr>
        <w:t>e</w:t>
      </w:r>
      <w:r w:rsidRPr="00E7557E">
        <w:rPr>
          <w:rFonts w:ascii="Cambria" w:hAnsi="Cambria" w:cs="Times New Roman"/>
          <w:sz w:val="21"/>
        </w:rPr>
        <w:t xml:space="preserve"> posiadają uprawnienia </w:t>
      </w:r>
      <w:r>
        <w:rPr>
          <w:rFonts w:ascii="Cambria" w:hAnsi="Cambria" w:cs="Times New Roman"/>
          <w:sz w:val="21"/>
        </w:rPr>
        <w:br/>
      </w:r>
      <w:r w:rsidRPr="00E7557E">
        <w:rPr>
          <w:rFonts w:ascii="Cambria" w:hAnsi="Cambria" w:cs="Times New Roman"/>
          <w:sz w:val="21"/>
        </w:rPr>
        <w:t>do wykonywanej działalności</w:t>
      </w:r>
      <w:r>
        <w:rPr>
          <w:rFonts w:ascii="Cambria" w:hAnsi="Cambria" w:cs="Times New Roman"/>
          <w:sz w:val="21"/>
        </w:rPr>
        <w:t xml:space="preserve"> gospodarczej w zakresie gastronomii</w:t>
      </w:r>
      <w:r w:rsidRPr="00E7557E">
        <w:rPr>
          <w:rFonts w:ascii="Cambria" w:hAnsi="Cambria" w:cs="Times New Roman"/>
          <w:sz w:val="21"/>
        </w:rPr>
        <w:t xml:space="preserve">, posiadają wiedzę i doświadczenie w tego typu działalności oraz posiadają potencjał do wykonania </w:t>
      </w:r>
      <w:r>
        <w:rPr>
          <w:rFonts w:ascii="Cambria" w:hAnsi="Cambria" w:cs="Times New Roman"/>
          <w:sz w:val="21"/>
        </w:rPr>
        <w:t>umowy</w:t>
      </w:r>
      <w:r w:rsidRPr="00E7557E">
        <w:rPr>
          <w:rFonts w:ascii="Cambria" w:hAnsi="Cambria" w:cs="Times New Roman"/>
          <w:sz w:val="21"/>
        </w:rPr>
        <w:t xml:space="preserve">. </w:t>
      </w:r>
      <w:r>
        <w:rPr>
          <w:rFonts w:ascii="Cambria" w:hAnsi="Cambria" w:cs="Times New Roman"/>
          <w:sz w:val="21"/>
        </w:rPr>
        <w:t xml:space="preserve">Potencjalny </w:t>
      </w:r>
      <w:r w:rsidR="00E30DC5">
        <w:rPr>
          <w:rFonts w:ascii="Cambria" w:hAnsi="Cambria" w:cs="Times New Roman"/>
          <w:sz w:val="21"/>
        </w:rPr>
        <w:t>N</w:t>
      </w:r>
      <w:r>
        <w:rPr>
          <w:rFonts w:ascii="Cambria" w:hAnsi="Cambria" w:cs="Times New Roman"/>
          <w:sz w:val="21"/>
        </w:rPr>
        <w:t>ajemca</w:t>
      </w:r>
      <w:r w:rsidRPr="00E7557E">
        <w:rPr>
          <w:rFonts w:ascii="Cambria" w:hAnsi="Cambria" w:cs="Times New Roman"/>
          <w:sz w:val="21"/>
        </w:rPr>
        <w:t xml:space="preserve"> winien posiadać wszelkie </w:t>
      </w:r>
      <w:r>
        <w:rPr>
          <w:rFonts w:ascii="Cambria" w:hAnsi="Cambria" w:cs="Times New Roman"/>
          <w:sz w:val="21"/>
        </w:rPr>
        <w:t xml:space="preserve">badania i uprawnienia związane </w:t>
      </w:r>
      <w:r w:rsidRPr="00E7557E">
        <w:rPr>
          <w:rFonts w:ascii="Cambria" w:hAnsi="Cambria" w:cs="Times New Roman"/>
          <w:sz w:val="21"/>
        </w:rPr>
        <w:t xml:space="preserve">z realizacją  </w:t>
      </w:r>
      <w:r>
        <w:rPr>
          <w:rFonts w:ascii="Cambria" w:hAnsi="Cambria" w:cs="Times New Roman"/>
          <w:sz w:val="21"/>
        </w:rPr>
        <w:t>umowy</w:t>
      </w:r>
      <w:r w:rsidRPr="00E7557E">
        <w:rPr>
          <w:rFonts w:ascii="Cambria" w:hAnsi="Cambria" w:cs="Times New Roman"/>
          <w:sz w:val="21"/>
        </w:rPr>
        <w:t>, w tym również zgodne z przepisami BHP.</w:t>
      </w:r>
    </w:p>
    <w:p w14:paraId="089F7285" w14:textId="7E4B4EE6" w:rsidR="00EA6467" w:rsidRPr="00E43470" w:rsidRDefault="00EA6467" w:rsidP="00EA6467">
      <w:pPr>
        <w:spacing w:before="120" w:line="276" w:lineRule="auto"/>
        <w:rPr>
          <w:rFonts w:ascii="Cambria" w:hAnsi="Cambria" w:cs="Times New Roman"/>
          <w:color w:val="4472C4" w:themeColor="accent1"/>
          <w:sz w:val="21"/>
        </w:rPr>
      </w:pPr>
      <w:r w:rsidRPr="00E43470">
        <w:rPr>
          <w:rFonts w:ascii="Cambria" w:hAnsi="Cambria" w:cs="Times New Roman"/>
          <w:sz w:val="21"/>
        </w:rPr>
        <w:t xml:space="preserve">Za chwilę otwarcia terminu do składania </w:t>
      </w:r>
      <w:r w:rsidR="004E5175">
        <w:rPr>
          <w:rFonts w:ascii="Cambria" w:hAnsi="Cambria" w:cs="Times New Roman"/>
          <w:sz w:val="21"/>
        </w:rPr>
        <w:t>o</w:t>
      </w:r>
      <w:r w:rsidRPr="00E43470">
        <w:rPr>
          <w:rFonts w:ascii="Cambria" w:hAnsi="Cambria" w:cs="Times New Roman"/>
          <w:sz w:val="21"/>
        </w:rPr>
        <w:t xml:space="preserve">fert uważa się chwilę umieszczenia niniejszego </w:t>
      </w:r>
      <w:r w:rsidR="004E5175">
        <w:rPr>
          <w:rFonts w:ascii="Cambria" w:hAnsi="Cambria" w:cs="Times New Roman"/>
          <w:sz w:val="21"/>
        </w:rPr>
        <w:t>o</w:t>
      </w:r>
      <w:r w:rsidRPr="00E43470">
        <w:rPr>
          <w:rFonts w:ascii="Cambria" w:hAnsi="Cambria" w:cs="Times New Roman"/>
          <w:sz w:val="21"/>
        </w:rPr>
        <w:t xml:space="preserve">głoszenia na stronie: </w:t>
      </w:r>
      <w:r w:rsidR="00E43470" w:rsidRPr="00E43470">
        <w:rPr>
          <w:rFonts w:ascii="Cambria" w:eastAsia="Calibri" w:hAnsi="Cambria" w:cs="Times New Roman"/>
          <w:sz w:val="21"/>
        </w:rPr>
        <w:t xml:space="preserve">: </w:t>
      </w:r>
      <w:hyperlink r:id="rId9">
        <w:r w:rsidR="00E43470" w:rsidRPr="00E43470">
          <w:rPr>
            <w:rFonts w:ascii="Cambria" w:eastAsia="Calibri" w:hAnsi="Cambria" w:cs="Times New Roman"/>
            <w:color w:val="4472C4" w:themeColor="accent1"/>
            <w:sz w:val="21"/>
            <w:u w:val="single"/>
          </w:rPr>
          <w:t>http://bip.cekis.pl/</w:t>
        </w:r>
      </w:hyperlink>
    </w:p>
    <w:p w14:paraId="64FBDA9E" w14:textId="7B6955FA" w:rsidR="00EA6467" w:rsidRPr="00E43470" w:rsidRDefault="00EA6467" w:rsidP="001811B5">
      <w:pPr>
        <w:spacing w:line="276" w:lineRule="auto"/>
        <w:rPr>
          <w:rFonts w:ascii="Cambria" w:hAnsi="Cambria" w:cs="Times New Roman"/>
          <w:sz w:val="21"/>
        </w:rPr>
      </w:pPr>
      <w:r w:rsidRPr="00E43470">
        <w:rPr>
          <w:rFonts w:ascii="Cambria" w:hAnsi="Cambria" w:cs="Times New Roman"/>
          <w:sz w:val="21"/>
        </w:rPr>
        <w:t xml:space="preserve">O ważności </w:t>
      </w:r>
      <w:r w:rsidR="005A04D6">
        <w:rPr>
          <w:rFonts w:ascii="Cambria" w:hAnsi="Cambria" w:cs="Times New Roman"/>
          <w:sz w:val="21"/>
        </w:rPr>
        <w:t>O</w:t>
      </w:r>
      <w:r w:rsidRPr="00E43470">
        <w:rPr>
          <w:rFonts w:ascii="Cambria" w:hAnsi="Cambria" w:cs="Times New Roman"/>
          <w:sz w:val="21"/>
        </w:rPr>
        <w:t xml:space="preserve">ferty decyduje data i godz. wpływu </w:t>
      </w:r>
      <w:r w:rsidR="004E5175">
        <w:rPr>
          <w:rFonts w:ascii="Cambria" w:hAnsi="Cambria" w:cs="Times New Roman"/>
          <w:sz w:val="21"/>
        </w:rPr>
        <w:t>o</w:t>
      </w:r>
      <w:r w:rsidRPr="00E43470">
        <w:rPr>
          <w:rFonts w:ascii="Cambria" w:hAnsi="Cambria" w:cs="Times New Roman"/>
          <w:sz w:val="21"/>
        </w:rPr>
        <w:t xml:space="preserve">ferty do siedziby </w:t>
      </w:r>
      <w:proofErr w:type="spellStart"/>
      <w:r w:rsidRPr="00E43470">
        <w:rPr>
          <w:rFonts w:ascii="Cambria" w:hAnsi="Cambria" w:cs="Times New Roman"/>
          <w:sz w:val="21"/>
        </w:rPr>
        <w:t>CKiS</w:t>
      </w:r>
      <w:proofErr w:type="spellEnd"/>
      <w:r w:rsidRPr="00E43470">
        <w:rPr>
          <w:rFonts w:ascii="Cambria" w:hAnsi="Cambria" w:cs="Times New Roman"/>
          <w:sz w:val="21"/>
        </w:rPr>
        <w:t>.</w:t>
      </w:r>
    </w:p>
    <w:p w14:paraId="23F6AE05" w14:textId="29BEEC67" w:rsidR="00EA6467" w:rsidRPr="00C24290" w:rsidRDefault="00EA6467" w:rsidP="00EA6467">
      <w:pPr>
        <w:spacing w:after="0" w:line="276" w:lineRule="auto"/>
        <w:jc w:val="both"/>
        <w:rPr>
          <w:rFonts w:ascii="Cambria" w:hAnsi="Cambria" w:cs="Times New Roman"/>
          <w:sz w:val="21"/>
        </w:rPr>
      </w:pPr>
      <w:r w:rsidRPr="00C24290">
        <w:rPr>
          <w:rFonts w:ascii="Cambria" w:hAnsi="Cambria" w:cs="Times New Roman"/>
          <w:sz w:val="21"/>
        </w:rPr>
        <w:t xml:space="preserve">Oferty należy składać w </w:t>
      </w:r>
      <w:r>
        <w:rPr>
          <w:rFonts w:ascii="Cambria" w:hAnsi="Cambria" w:cs="Times New Roman"/>
          <w:sz w:val="21"/>
        </w:rPr>
        <w:t>Sekretariacie Centrum Kultury i Sztuki w Skierniewicach</w:t>
      </w:r>
      <w:r w:rsidR="00354C77">
        <w:rPr>
          <w:rFonts w:ascii="Cambria" w:hAnsi="Cambria" w:cs="Times New Roman"/>
          <w:sz w:val="21"/>
        </w:rPr>
        <w:t>,</w:t>
      </w:r>
      <w:bookmarkStart w:id="2" w:name="_GoBack"/>
      <w:bookmarkEnd w:id="2"/>
      <w:r>
        <w:rPr>
          <w:rFonts w:ascii="Cambria" w:hAnsi="Cambria" w:cs="Times New Roman"/>
          <w:sz w:val="21"/>
        </w:rPr>
        <w:t xml:space="preserve"> ul. Reymonta 33, 96-100 Skierniewice, I piętro, pokój </w:t>
      </w:r>
      <w:r w:rsidRPr="00F96241">
        <w:rPr>
          <w:rFonts w:ascii="Cambria" w:hAnsi="Cambria" w:cs="Times New Roman"/>
          <w:b/>
          <w:sz w:val="21"/>
        </w:rPr>
        <w:t>nr</w:t>
      </w:r>
      <w:r w:rsidR="00F96241" w:rsidRPr="00F96241">
        <w:rPr>
          <w:rFonts w:ascii="Cambria" w:hAnsi="Cambria" w:cs="Times New Roman"/>
          <w:b/>
          <w:sz w:val="21"/>
        </w:rPr>
        <w:t>.</w:t>
      </w:r>
      <w:r w:rsidR="001A2ED1" w:rsidRPr="00F96241">
        <w:rPr>
          <w:rFonts w:ascii="Cambria" w:hAnsi="Cambria" w:cs="Times New Roman"/>
          <w:b/>
          <w:sz w:val="21"/>
        </w:rPr>
        <w:t>111</w:t>
      </w:r>
      <w:r w:rsidR="001A2ED1">
        <w:rPr>
          <w:rFonts w:ascii="Cambria" w:hAnsi="Cambria" w:cs="Times New Roman"/>
          <w:sz w:val="21"/>
        </w:rPr>
        <w:t xml:space="preserve"> </w:t>
      </w:r>
      <w:r w:rsidRPr="001A2ED1">
        <w:rPr>
          <w:rFonts w:ascii="Cambria" w:hAnsi="Cambria" w:cs="Times New Roman"/>
          <w:sz w:val="21"/>
        </w:rPr>
        <w:t xml:space="preserve">do dnia </w:t>
      </w:r>
      <w:r w:rsidR="00302A61" w:rsidRPr="00302A61">
        <w:rPr>
          <w:rFonts w:ascii="Cambria" w:hAnsi="Cambria" w:cs="Times New Roman"/>
          <w:b/>
          <w:sz w:val="21"/>
        </w:rPr>
        <w:t>15</w:t>
      </w:r>
      <w:r w:rsidR="001A2ED1" w:rsidRPr="00F96241">
        <w:rPr>
          <w:rFonts w:ascii="Cambria" w:hAnsi="Cambria" w:cs="Times New Roman"/>
          <w:b/>
          <w:sz w:val="21"/>
        </w:rPr>
        <w:t>.06.</w:t>
      </w:r>
      <w:r w:rsidRPr="00F96241">
        <w:rPr>
          <w:rFonts w:ascii="Cambria" w:hAnsi="Cambria" w:cs="Times New Roman"/>
          <w:b/>
          <w:sz w:val="21"/>
        </w:rPr>
        <w:t>2022</w:t>
      </w:r>
      <w:r w:rsidRPr="00C24290">
        <w:rPr>
          <w:rFonts w:ascii="Cambria" w:hAnsi="Cambria" w:cs="Times New Roman"/>
          <w:sz w:val="21"/>
        </w:rPr>
        <w:t xml:space="preserve"> r. do godz. </w:t>
      </w:r>
      <w:r w:rsidR="001A2ED1" w:rsidRPr="00F96241">
        <w:rPr>
          <w:rFonts w:ascii="Cambria" w:hAnsi="Cambria" w:cs="Times New Roman"/>
          <w:b/>
          <w:sz w:val="21"/>
        </w:rPr>
        <w:t>12</w:t>
      </w:r>
      <w:r w:rsidRPr="00F96241">
        <w:rPr>
          <w:rFonts w:ascii="Cambria" w:hAnsi="Cambria" w:cs="Times New Roman"/>
          <w:b/>
          <w:sz w:val="21"/>
        </w:rPr>
        <w:t>:00</w:t>
      </w:r>
      <w:r>
        <w:rPr>
          <w:rFonts w:ascii="Cambria" w:hAnsi="Cambria" w:cs="Times New Roman"/>
          <w:sz w:val="21"/>
        </w:rPr>
        <w:t xml:space="preserve"> lub listownie na adres </w:t>
      </w:r>
      <w:proofErr w:type="spellStart"/>
      <w:r>
        <w:rPr>
          <w:rFonts w:ascii="Cambria" w:hAnsi="Cambria" w:cs="Times New Roman"/>
          <w:sz w:val="21"/>
        </w:rPr>
        <w:t>j.w</w:t>
      </w:r>
      <w:proofErr w:type="spellEnd"/>
      <w:r>
        <w:rPr>
          <w:rFonts w:ascii="Cambria" w:hAnsi="Cambria" w:cs="Times New Roman"/>
          <w:sz w:val="21"/>
        </w:rPr>
        <w:t>.</w:t>
      </w:r>
    </w:p>
    <w:p w14:paraId="7A80EE58" w14:textId="3C0E4BF3" w:rsidR="00B35FA0" w:rsidRPr="00EA6467" w:rsidRDefault="001627C6" w:rsidP="00F96241">
      <w:pPr>
        <w:spacing w:before="120" w:after="0" w:line="276" w:lineRule="auto"/>
        <w:rPr>
          <w:rFonts w:ascii="Cambria" w:hAnsi="Cambria" w:cs="Times New Roman"/>
          <w:b/>
          <w:sz w:val="21"/>
        </w:rPr>
      </w:pPr>
      <w:r w:rsidRPr="00EA6467">
        <w:rPr>
          <w:rFonts w:ascii="Cambria" w:hAnsi="Cambria" w:cs="Times New Roman"/>
          <w:b/>
          <w:sz w:val="21"/>
        </w:rPr>
        <w:t xml:space="preserve">Uczestnik postępowania o wyłonienie </w:t>
      </w:r>
      <w:r w:rsidR="00D31C17" w:rsidRPr="00EA6467">
        <w:rPr>
          <w:rFonts w:ascii="Cambria" w:hAnsi="Cambria" w:cs="Times New Roman"/>
          <w:b/>
          <w:sz w:val="21"/>
        </w:rPr>
        <w:t>N</w:t>
      </w:r>
      <w:r w:rsidRPr="00EA6467">
        <w:rPr>
          <w:rFonts w:ascii="Cambria" w:hAnsi="Cambria" w:cs="Times New Roman"/>
          <w:b/>
          <w:sz w:val="21"/>
        </w:rPr>
        <w:t xml:space="preserve">ajemcy pomieszczeń </w:t>
      </w:r>
      <w:proofErr w:type="spellStart"/>
      <w:r w:rsidRPr="00EA6467">
        <w:rPr>
          <w:rFonts w:ascii="Cambria" w:hAnsi="Cambria" w:cs="Times New Roman"/>
          <w:b/>
          <w:sz w:val="21"/>
        </w:rPr>
        <w:t>j.w</w:t>
      </w:r>
      <w:proofErr w:type="spellEnd"/>
      <w:r w:rsidRPr="00EA6467">
        <w:rPr>
          <w:rFonts w:ascii="Cambria" w:hAnsi="Cambria" w:cs="Times New Roman"/>
          <w:b/>
          <w:sz w:val="21"/>
        </w:rPr>
        <w:t>. winien przedłożyć Komisji</w:t>
      </w:r>
      <w:r w:rsidR="00B35FA0" w:rsidRPr="00EA6467">
        <w:rPr>
          <w:rFonts w:ascii="Cambria" w:hAnsi="Cambria" w:cs="Times New Roman"/>
          <w:b/>
          <w:sz w:val="21"/>
        </w:rPr>
        <w:t>:</w:t>
      </w:r>
    </w:p>
    <w:p w14:paraId="22C653D5" w14:textId="440CA4B8" w:rsidR="001A2ED1" w:rsidRPr="009707FA" w:rsidRDefault="009707FA" w:rsidP="009707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 w:cs="Times New Roman"/>
          <w:sz w:val="21"/>
        </w:rPr>
      </w:pPr>
      <w:r w:rsidRPr="009707FA">
        <w:rPr>
          <w:rFonts w:ascii="Cambria" w:hAnsi="Cambria" w:cs="Times New Roman"/>
          <w:sz w:val="21"/>
        </w:rPr>
        <w:t>w</w:t>
      </w:r>
      <w:r w:rsidR="001A2ED1" w:rsidRPr="009707FA">
        <w:rPr>
          <w:rFonts w:ascii="Cambria" w:hAnsi="Cambria" w:cs="Times New Roman"/>
          <w:sz w:val="21"/>
        </w:rPr>
        <w:t>ypełniony w języku polskim formularz ofertowy</w:t>
      </w:r>
      <w:r w:rsidR="00C24290" w:rsidRPr="009707FA">
        <w:rPr>
          <w:rFonts w:ascii="Cambria" w:hAnsi="Cambria" w:cs="Times New Roman"/>
          <w:sz w:val="21"/>
        </w:rPr>
        <w:t xml:space="preserve"> (zgodnie z Załącznikiem nr </w:t>
      </w:r>
      <w:r w:rsidR="00307670" w:rsidRPr="009707FA">
        <w:rPr>
          <w:rFonts w:ascii="Cambria" w:hAnsi="Cambria" w:cs="Times New Roman"/>
          <w:sz w:val="21"/>
        </w:rPr>
        <w:t>3</w:t>
      </w:r>
      <w:r w:rsidR="00C24290" w:rsidRPr="009707FA">
        <w:rPr>
          <w:rFonts w:ascii="Cambria" w:hAnsi="Cambria" w:cs="Times New Roman"/>
          <w:sz w:val="21"/>
        </w:rPr>
        <w:t xml:space="preserve">), </w:t>
      </w:r>
    </w:p>
    <w:p w14:paraId="479736C8" w14:textId="1D74BCB1" w:rsidR="00AB6836" w:rsidRDefault="007116DC" w:rsidP="009707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 w:cs="Times New Roman"/>
          <w:sz w:val="21"/>
        </w:rPr>
      </w:pPr>
      <w:r w:rsidRPr="001A2ED1">
        <w:rPr>
          <w:rFonts w:ascii="Cambria" w:hAnsi="Cambria" w:cs="Times New Roman"/>
          <w:sz w:val="21"/>
        </w:rPr>
        <w:t>koncepcję</w:t>
      </w:r>
      <w:r w:rsidR="00AB6836" w:rsidRPr="001A2ED1">
        <w:rPr>
          <w:rFonts w:ascii="Cambria" w:hAnsi="Cambria" w:cs="Times New Roman"/>
          <w:sz w:val="21"/>
        </w:rPr>
        <w:t xml:space="preserve"> aranżacj</w:t>
      </w:r>
      <w:r w:rsidRPr="001A2ED1">
        <w:rPr>
          <w:rFonts w:ascii="Cambria" w:hAnsi="Cambria" w:cs="Times New Roman"/>
          <w:sz w:val="21"/>
        </w:rPr>
        <w:t>i</w:t>
      </w:r>
      <w:r w:rsidR="00AB6836" w:rsidRPr="001A2ED1">
        <w:rPr>
          <w:rFonts w:ascii="Cambria" w:hAnsi="Cambria" w:cs="Times New Roman"/>
          <w:sz w:val="21"/>
        </w:rPr>
        <w:t xml:space="preserve"> i doposażeni</w:t>
      </w:r>
      <w:r w:rsidRPr="001A2ED1">
        <w:rPr>
          <w:rFonts w:ascii="Cambria" w:hAnsi="Cambria" w:cs="Times New Roman"/>
          <w:sz w:val="21"/>
        </w:rPr>
        <w:t>a</w:t>
      </w:r>
      <w:r w:rsidR="00AB6836" w:rsidRPr="001A2ED1">
        <w:rPr>
          <w:rFonts w:ascii="Cambria" w:hAnsi="Cambria" w:cs="Times New Roman"/>
          <w:sz w:val="21"/>
        </w:rPr>
        <w:t xml:space="preserve"> lokalu</w:t>
      </w:r>
      <w:r w:rsidRPr="001A2ED1">
        <w:rPr>
          <w:rFonts w:ascii="Cambria" w:hAnsi="Cambria" w:cs="Times New Roman"/>
          <w:sz w:val="21"/>
        </w:rPr>
        <w:t xml:space="preserve"> ze wstępnym kosztorysem części i urządzeń, które staną się elementem składowym budynku</w:t>
      </w:r>
      <w:r w:rsidR="001A2ED1">
        <w:rPr>
          <w:rFonts w:ascii="Cambria" w:hAnsi="Cambria" w:cs="Times New Roman"/>
          <w:sz w:val="21"/>
        </w:rPr>
        <w:t>, wraz z szacowanym terminem wykonania w/w prac.</w:t>
      </w:r>
    </w:p>
    <w:p w14:paraId="070C8124" w14:textId="5C3CC81E" w:rsidR="00A62BA3" w:rsidRPr="001A2ED1" w:rsidRDefault="007116DC" w:rsidP="009707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 w:cs="Times New Roman"/>
          <w:sz w:val="21"/>
        </w:rPr>
      </w:pPr>
      <w:r w:rsidRPr="001A2ED1">
        <w:rPr>
          <w:rFonts w:ascii="Cambria" w:eastAsia="Calibri" w:hAnsi="Cambria" w:cs="Times New Roman"/>
          <w:sz w:val="21"/>
          <w:lang w:eastAsia="en-US"/>
        </w:rPr>
        <w:t>p</w:t>
      </w:r>
      <w:r w:rsidR="00A62BA3" w:rsidRPr="001A2ED1">
        <w:rPr>
          <w:rFonts w:ascii="Cambria" w:eastAsia="Calibri" w:hAnsi="Cambria" w:cs="Times New Roman"/>
          <w:sz w:val="21"/>
          <w:lang w:eastAsia="en-US"/>
        </w:rPr>
        <w:t>rzykładowe menu</w:t>
      </w:r>
      <w:r w:rsidRPr="001A2ED1">
        <w:rPr>
          <w:rFonts w:ascii="Cambria" w:eastAsia="Calibri" w:hAnsi="Cambria" w:cs="Times New Roman"/>
          <w:sz w:val="21"/>
          <w:lang w:eastAsia="en-US"/>
        </w:rPr>
        <w:t>;</w:t>
      </w:r>
    </w:p>
    <w:p w14:paraId="19AA7407" w14:textId="58B5EE9A" w:rsidR="00AB6836" w:rsidRPr="001A2ED1" w:rsidRDefault="007116DC" w:rsidP="009707F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 w:cs="Times New Roman"/>
          <w:sz w:val="21"/>
        </w:rPr>
      </w:pPr>
      <w:r w:rsidRPr="001A2ED1">
        <w:rPr>
          <w:rFonts w:ascii="Cambria" w:eastAsia="Calibri" w:hAnsi="Cambria" w:cs="Times New Roman"/>
          <w:sz w:val="21"/>
          <w:lang w:eastAsia="en-US"/>
        </w:rPr>
        <w:t>k</w:t>
      </w:r>
      <w:r w:rsidR="00A62BA3" w:rsidRPr="001A2ED1">
        <w:rPr>
          <w:rFonts w:ascii="Cambria" w:eastAsia="Calibri" w:hAnsi="Cambria" w:cs="Times New Roman"/>
          <w:sz w:val="21"/>
          <w:lang w:eastAsia="en-US"/>
        </w:rPr>
        <w:t>oncepcję działalności kulturalnej</w:t>
      </w:r>
      <w:r w:rsidRPr="001A2ED1">
        <w:rPr>
          <w:rFonts w:ascii="Cambria" w:eastAsia="Calibri" w:hAnsi="Cambria" w:cs="Times New Roman"/>
          <w:sz w:val="21"/>
          <w:lang w:eastAsia="en-US"/>
        </w:rPr>
        <w:t>;</w:t>
      </w:r>
    </w:p>
    <w:p w14:paraId="4907A894" w14:textId="77777777" w:rsidR="00AB6836" w:rsidRDefault="00AB6836" w:rsidP="00C24290">
      <w:pPr>
        <w:spacing w:after="0" w:line="276" w:lineRule="auto"/>
        <w:jc w:val="both"/>
        <w:rPr>
          <w:rFonts w:ascii="Cambria" w:hAnsi="Cambria" w:cs="Times New Roman"/>
          <w:sz w:val="21"/>
        </w:rPr>
      </w:pPr>
    </w:p>
    <w:p w14:paraId="22738C50" w14:textId="7F04E4F2" w:rsidR="00C24290" w:rsidRPr="00C24290" w:rsidRDefault="00C24290" w:rsidP="00C24290">
      <w:pPr>
        <w:spacing w:after="0" w:line="276" w:lineRule="auto"/>
        <w:jc w:val="both"/>
        <w:rPr>
          <w:rFonts w:ascii="Cambria" w:hAnsi="Cambria" w:cs="Times New Roman"/>
          <w:sz w:val="21"/>
        </w:rPr>
      </w:pPr>
      <w:r w:rsidRPr="00C24290">
        <w:rPr>
          <w:rFonts w:ascii="Cambria" w:hAnsi="Cambria" w:cs="Times New Roman"/>
          <w:sz w:val="21"/>
        </w:rPr>
        <w:t xml:space="preserve">Oferta winna być podpisana przez </w:t>
      </w:r>
      <w:r w:rsidR="007116DC" w:rsidRPr="00E43470">
        <w:rPr>
          <w:rFonts w:ascii="Cambria" w:hAnsi="Cambria" w:cs="Times New Roman"/>
          <w:sz w:val="21"/>
        </w:rPr>
        <w:t>Oferenta</w:t>
      </w:r>
      <w:r w:rsidRPr="007116DC">
        <w:rPr>
          <w:rFonts w:ascii="Cambria" w:hAnsi="Cambria" w:cs="Times New Roman"/>
          <w:color w:val="FF0000"/>
          <w:sz w:val="21"/>
        </w:rPr>
        <w:t xml:space="preserve"> </w:t>
      </w:r>
      <w:r w:rsidRPr="00C24290">
        <w:rPr>
          <w:rFonts w:ascii="Cambria" w:hAnsi="Cambria" w:cs="Times New Roman"/>
          <w:sz w:val="21"/>
        </w:rPr>
        <w:t xml:space="preserve">zgodnie z formą reprezentacji określoną w rejestrze przedsiębiorców, kodeksie cywilnym lub w ewidencji działalności gospodarczej (wszelkie miejsca, w których </w:t>
      </w:r>
      <w:r w:rsidR="00120764">
        <w:rPr>
          <w:rFonts w:ascii="Cambria" w:hAnsi="Cambria" w:cs="Times New Roman"/>
          <w:sz w:val="21"/>
        </w:rPr>
        <w:t>o</w:t>
      </w:r>
      <w:r w:rsidR="007116DC">
        <w:rPr>
          <w:rFonts w:ascii="Cambria" w:hAnsi="Cambria" w:cs="Times New Roman"/>
          <w:sz w:val="21"/>
        </w:rPr>
        <w:t>ferent</w:t>
      </w:r>
      <w:r w:rsidRPr="00C24290">
        <w:rPr>
          <w:rFonts w:ascii="Cambria" w:hAnsi="Cambria" w:cs="Times New Roman"/>
          <w:sz w:val="21"/>
        </w:rPr>
        <w:t xml:space="preserve"> naniósł zmiany winny być parafowane przez osobę podpisującą </w:t>
      </w:r>
      <w:r w:rsidR="00120764">
        <w:rPr>
          <w:rFonts w:ascii="Cambria" w:hAnsi="Cambria" w:cs="Times New Roman"/>
          <w:sz w:val="21"/>
        </w:rPr>
        <w:t>o</w:t>
      </w:r>
      <w:r w:rsidRPr="00C24290">
        <w:rPr>
          <w:rFonts w:ascii="Cambria" w:hAnsi="Cambria" w:cs="Times New Roman"/>
          <w:sz w:val="21"/>
        </w:rPr>
        <w:t>fertę).</w:t>
      </w:r>
    </w:p>
    <w:p w14:paraId="1BC1BBA7" w14:textId="77777777" w:rsidR="00AB6836" w:rsidRDefault="00AB6836" w:rsidP="00AB6836">
      <w:pPr>
        <w:spacing w:after="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</w:p>
    <w:p w14:paraId="33DCD606" w14:textId="3E79713C" w:rsidR="00AB6836" w:rsidRDefault="00AB6836" w:rsidP="00AB6836">
      <w:pPr>
        <w:spacing w:after="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>
        <w:rPr>
          <w:rFonts w:ascii="Cambria" w:eastAsia="Calibri" w:hAnsi="Cambria" w:cs="Times New Roman"/>
          <w:sz w:val="21"/>
          <w:lang w:eastAsia="en-US"/>
        </w:rPr>
        <w:t xml:space="preserve">W przypadku osoby fizycznej prowadzącej działalność gospodarczą do </w:t>
      </w:r>
      <w:r w:rsidR="00120764">
        <w:rPr>
          <w:rFonts w:ascii="Cambria" w:eastAsia="Calibri" w:hAnsi="Cambria" w:cs="Times New Roman"/>
          <w:sz w:val="21"/>
          <w:lang w:eastAsia="en-US"/>
        </w:rPr>
        <w:t>o</w:t>
      </w:r>
      <w:r>
        <w:rPr>
          <w:rFonts w:ascii="Cambria" w:eastAsia="Calibri" w:hAnsi="Cambria" w:cs="Times New Roman"/>
          <w:sz w:val="21"/>
          <w:lang w:eastAsia="en-US"/>
        </w:rPr>
        <w:t xml:space="preserve">ferty należy załączyć aktualny odpis CEIDG </w:t>
      </w:r>
      <w:r w:rsidR="00DC46F0">
        <w:rPr>
          <w:rFonts w:ascii="Cambria" w:eastAsia="Calibri" w:hAnsi="Cambria" w:cs="Times New Roman"/>
          <w:sz w:val="21"/>
          <w:lang w:eastAsia="en-US"/>
        </w:rPr>
        <w:t>O</w:t>
      </w:r>
      <w:r>
        <w:rPr>
          <w:rFonts w:ascii="Cambria" w:eastAsia="Calibri" w:hAnsi="Cambria" w:cs="Times New Roman"/>
          <w:sz w:val="21"/>
          <w:lang w:eastAsia="en-US"/>
        </w:rPr>
        <w:t>ferenta potwierdzony jego własnoręcznym podpisem; w przypadku spółki cywilnej odpis CEIDG z podpisami wspólników + umowa spółki; w przypadku osoby prawnej wypis z KRS potwierdzony własnoręcznym podpisem osoby/osób upoważnionych do reprezentacji;</w:t>
      </w:r>
    </w:p>
    <w:p w14:paraId="446E7608" w14:textId="77777777" w:rsidR="00AB6836" w:rsidRDefault="00AB6836" w:rsidP="00AB6836">
      <w:pPr>
        <w:spacing w:after="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</w:p>
    <w:p w14:paraId="45DAA079" w14:textId="339038AC" w:rsidR="00C24290" w:rsidRPr="00C24290" w:rsidRDefault="00C24290" w:rsidP="00AB6836">
      <w:pPr>
        <w:spacing w:before="120" w:after="0" w:line="276" w:lineRule="auto"/>
        <w:jc w:val="both"/>
        <w:rPr>
          <w:rFonts w:ascii="Cambria" w:hAnsi="Cambria" w:cs="Times New Roman"/>
          <w:sz w:val="21"/>
        </w:rPr>
      </w:pPr>
      <w:r w:rsidRPr="00C24290">
        <w:rPr>
          <w:rFonts w:ascii="Cambria" w:hAnsi="Cambria" w:cs="Times New Roman"/>
          <w:sz w:val="21"/>
        </w:rPr>
        <w:t xml:space="preserve">Ofertę należy złożyć w zaklejonej kopercie zapieczętowanej w sposób gwarantujący zachowanie w poufności jej treści oraz zabezpieczającej jej nienaruszalność do terminu otwarcia </w:t>
      </w:r>
      <w:r w:rsidR="00B91E4D">
        <w:rPr>
          <w:rFonts w:ascii="Cambria" w:hAnsi="Cambria" w:cs="Times New Roman"/>
          <w:sz w:val="21"/>
        </w:rPr>
        <w:t>o</w:t>
      </w:r>
      <w:r w:rsidRPr="00C24290">
        <w:rPr>
          <w:rFonts w:ascii="Cambria" w:hAnsi="Cambria" w:cs="Times New Roman"/>
          <w:sz w:val="21"/>
        </w:rPr>
        <w:t xml:space="preserve">fert, koperta winna być zaadresowana na adres </w:t>
      </w:r>
      <w:proofErr w:type="spellStart"/>
      <w:r w:rsidR="00AB6836">
        <w:rPr>
          <w:rFonts w:ascii="Cambria" w:hAnsi="Cambria" w:cs="Times New Roman"/>
          <w:sz w:val="21"/>
        </w:rPr>
        <w:t>CKiS</w:t>
      </w:r>
      <w:proofErr w:type="spellEnd"/>
      <w:r w:rsidR="00AB6836">
        <w:rPr>
          <w:rFonts w:ascii="Cambria" w:hAnsi="Cambria" w:cs="Times New Roman"/>
          <w:sz w:val="21"/>
        </w:rPr>
        <w:t xml:space="preserve"> </w:t>
      </w:r>
      <w:r w:rsidRPr="00C24290">
        <w:rPr>
          <w:rFonts w:ascii="Cambria" w:hAnsi="Cambria" w:cs="Times New Roman"/>
          <w:sz w:val="21"/>
        </w:rPr>
        <w:t xml:space="preserve"> i opatrzona hasłem: „ </w:t>
      </w:r>
      <w:r w:rsidR="00AB6836">
        <w:rPr>
          <w:rFonts w:ascii="Cambria" w:hAnsi="Cambria" w:cs="Times New Roman"/>
          <w:sz w:val="21"/>
        </w:rPr>
        <w:t>Piwnica u Artystów</w:t>
      </w:r>
      <w:r w:rsidRPr="00C24290">
        <w:rPr>
          <w:rFonts w:ascii="Cambria" w:hAnsi="Cambria" w:cs="Times New Roman"/>
          <w:sz w:val="21"/>
        </w:rPr>
        <w:t>”</w:t>
      </w:r>
    </w:p>
    <w:p w14:paraId="0F817018" w14:textId="77777777" w:rsidR="00EA6467" w:rsidRPr="00AB6836" w:rsidRDefault="00EA6467" w:rsidP="00EA6467">
      <w:pPr>
        <w:spacing w:after="0" w:line="276" w:lineRule="auto"/>
        <w:jc w:val="both"/>
        <w:rPr>
          <w:rFonts w:ascii="Cambria" w:hAnsi="Cambria" w:cs="Times New Roman"/>
          <w:sz w:val="21"/>
          <w:u w:val="single"/>
        </w:rPr>
      </w:pPr>
      <w:r w:rsidRPr="00AB6836">
        <w:rPr>
          <w:rFonts w:ascii="Cambria" w:hAnsi="Cambria" w:cs="Times New Roman"/>
          <w:sz w:val="21"/>
          <w:u w:val="single"/>
        </w:rPr>
        <w:lastRenderedPageBreak/>
        <w:t>Wskazane jest, aby:</w:t>
      </w:r>
    </w:p>
    <w:p w14:paraId="73B61225" w14:textId="77777777" w:rsidR="00EA6467" w:rsidRPr="00921895" w:rsidRDefault="00EA6467" w:rsidP="00EA64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1"/>
        </w:rPr>
      </w:pPr>
      <w:r w:rsidRPr="00921895">
        <w:rPr>
          <w:rFonts w:ascii="Cambria" w:hAnsi="Cambria" w:cs="Times New Roman"/>
          <w:sz w:val="21"/>
        </w:rPr>
        <w:t>Oferta opatrzona była datą jej sporządzenia.</w:t>
      </w:r>
    </w:p>
    <w:p w14:paraId="2AE315F2" w14:textId="255ABDB4" w:rsidR="00EA6467" w:rsidRPr="00921895" w:rsidRDefault="00EA6467" w:rsidP="00EA64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1"/>
        </w:rPr>
      </w:pPr>
      <w:r w:rsidRPr="00921895">
        <w:rPr>
          <w:rFonts w:ascii="Cambria" w:hAnsi="Cambria" w:cs="Times New Roman"/>
          <w:sz w:val="21"/>
        </w:rPr>
        <w:t xml:space="preserve">Wszystkie stronice </w:t>
      </w:r>
      <w:r w:rsidR="00B91E4D">
        <w:rPr>
          <w:rFonts w:ascii="Cambria" w:hAnsi="Cambria" w:cs="Times New Roman"/>
          <w:sz w:val="21"/>
        </w:rPr>
        <w:t>o</w:t>
      </w:r>
      <w:r w:rsidRPr="00921895">
        <w:rPr>
          <w:rFonts w:ascii="Cambria" w:hAnsi="Cambria" w:cs="Times New Roman"/>
          <w:sz w:val="21"/>
        </w:rPr>
        <w:t>ferty były ponumerowane,</w:t>
      </w:r>
    </w:p>
    <w:p w14:paraId="64CDAC2B" w14:textId="77777777" w:rsidR="00EA6467" w:rsidRPr="00921895" w:rsidRDefault="00EA6467" w:rsidP="00EA64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1"/>
        </w:rPr>
      </w:pPr>
      <w:r w:rsidRPr="00921895">
        <w:rPr>
          <w:rFonts w:ascii="Cambria" w:hAnsi="Cambria" w:cs="Times New Roman"/>
          <w:sz w:val="21"/>
        </w:rPr>
        <w:t>Oferta była trwale zszyta lub spięta w sposób uniemożliwiający dekompletację,</w:t>
      </w:r>
    </w:p>
    <w:p w14:paraId="4152E3DC" w14:textId="77777777" w:rsidR="00EA6467" w:rsidRPr="00921895" w:rsidRDefault="00EA6467" w:rsidP="00EA646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sz w:val="21"/>
        </w:rPr>
      </w:pPr>
      <w:r w:rsidRPr="00921895">
        <w:rPr>
          <w:rFonts w:ascii="Cambria" w:hAnsi="Cambria" w:cs="Times New Roman"/>
          <w:sz w:val="21"/>
        </w:rPr>
        <w:t>Oferta zawierała dane kontaktowe do osoby upoważnionej do kontaktu z Zamawiającym.</w:t>
      </w:r>
    </w:p>
    <w:p w14:paraId="23FC3A87" w14:textId="77777777" w:rsidR="00EA6467" w:rsidRPr="00E7557E" w:rsidRDefault="00EA6467" w:rsidP="00EA6467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1"/>
        </w:rPr>
      </w:pPr>
      <w:r w:rsidRPr="00E7557E">
        <w:rPr>
          <w:rFonts w:ascii="Cambria" w:hAnsi="Cambria"/>
          <w:sz w:val="21"/>
        </w:rPr>
        <w:t>Zamawiający może żądać od Najemców wyjaśnień dotyczących treści złożonych ofert.</w:t>
      </w:r>
    </w:p>
    <w:p w14:paraId="6F4B1068" w14:textId="6EC098FD" w:rsidR="00C24290" w:rsidRPr="00C24290" w:rsidRDefault="00AB6836" w:rsidP="00AB6836">
      <w:pPr>
        <w:spacing w:before="120" w:after="0" w:line="276" w:lineRule="auto"/>
        <w:jc w:val="both"/>
        <w:rPr>
          <w:rFonts w:ascii="Cambria" w:hAnsi="Cambria" w:cs="Times New Roman"/>
          <w:sz w:val="21"/>
        </w:rPr>
      </w:pPr>
      <w:r>
        <w:rPr>
          <w:rFonts w:ascii="Cambria" w:hAnsi="Cambria" w:cs="Times New Roman"/>
          <w:sz w:val="21"/>
        </w:rPr>
        <w:t>Oferent</w:t>
      </w:r>
      <w:r w:rsidR="00C24290" w:rsidRPr="00C24290">
        <w:rPr>
          <w:rFonts w:ascii="Cambria" w:hAnsi="Cambria" w:cs="Times New Roman"/>
          <w:sz w:val="21"/>
        </w:rPr>
        <w:t xml:space="preserve"> ponosi wszelkie koszty związane z przygotowaniem i złożeniem </w:t>
      </w:r>
      <w:r w:rsidR="00B91E4D">
        <w:rPr>
          <w:rFonts w:ascii="Cambria" w:hAnsi="Cambria" w:cs="Times New Roman"/>
          <w:sz w:val="21"/>
        </w:rPr>
        <w:t>o</w:t>
      </w:r>
      <w:r w:rsidR="00C24290" w:rsidRPr="00C24290">
        <w:rPr>
          <w:rFonts w:ascii="Cambria" w:hAnsi="Cambria" w:cs="Times New Roman"/>
          <w:sz w:val="21"/>
        </w:rPr>
        <w:t>ferty.</w:t>
      </w:r>
    </w:p>
    <w:p w14:paraId="20BE4C20" w14:textId="77777777" w:rsidR="00AB6836" w:rsidRDefault="00AB6836" w:rsidP="00C24290">
      <w:pPr>
        <w:spacing w:after="0" w:line="276" w:lineRule="auto"/>
        <w:jc w:val="both"/>
        <w:rPr>
          <w:rFonts w:ascii="Cambria" w:hAnsi="Cambria" w:cs="Times New Roman"/>
          <w:sz w:val="21"/>
        </w:rPr>
      </w:pPr>
    </w:p>
    <w:p w14:paraId="6AB81CAA" w14:textId="6DCD53EA" w:rsidR="00C24290" w:rsidRPr="009C6648" w:rsidRDefault="00C24290" w:rsidP="00C24290">
      <w:pPr>
        <w:spacing w:after="0" w:line="276" w:lineRule="auto"/>
        <w:jc w:val="both"/>
        <w:rPr>
          <w:rFonts w:ascii="Cambria" w:hAnsi="Cambria" w:cs="Times New Roman"/>
          <w:b/>
          <w:sz w:val="21"/>
        </w:rPr>
      </w:pPr>
      <w:r w:rsidRPr="009C6648">
        <w:rPr>
          <w:rFonts w:ascii="Cambria" w:hAnsi="Cambria" w:cs="Times New Roman"/>
          <w:b/>
          <w:sz w:val="21"/>
        </w:rPr>
        <w:t xml:space="preserve">Otwarcie ofert nastąpi w dniu </w:t>
      </w:r>
      <w:r w:rsidR="00B91E4D" w:rsidRPr="00302A61">
        <w:rPr>
          <w:rFonts w:ascii="Cambria" w:hAnsi="Cambria" w:cs="Times New Roman"/>
          <w:b/>
          <w:sz w:val="21"/>
        </w:rPr>
        <w:t>1</w:t>
      </w:r>
      <w:r w:rsidR="00302A61" w:rsidRPr="00302A61">
        <w:rPr>
          <w:rFonts w:ascii="Cambria" w:hAnsi="Cambria" w:cs="Times New Roman"/>
          <w:b/>
          <w:sz w:val="21"/>
        </w:rPr>
        <w:t>5</w:t>
      </w:r>
      <w:r w:rsidR="00B91E4D" w:rsidRPr="00B91E4D">
        <w:rPr>
          <w:rFonts w:ascii="Cambria" w:hAnsi="Cambria" w:cs="Times New Roman"/>
          <w:b/>
          <w:sz w:val="21"/>
        </w:rPr>
        <w:t>.06.2022</w:t>
      </w:r>
      <w:r w:rsidRPr="00B91E4D">
        <w:rPr>
          <w:rFonts w:ascii="Cambria" w:hAnsi="Cambria" w:cs="Times New Roman"/>
          <w:b/>
          <w:sz w:val="21"/>
        </w:rPr>
        <w:t>r</w:t>
      </w:r>
      <w:r w:rsidRPr="009C6648">
        <w:rPr>
          <w:rFonts w:ascii="Cambria" w:hAnsi="Cambria" w:cs="Times New Roman"/>
          <w:b/>
          <w:sz w:val="21"/>
        </w:rPr>
        <w:t xml:space="preserve">. o godz. </w:t>
      </w:r>
      <w:r w:rsidR="00B91E4D">
        <w:rPr>
          <w:rFonts w:ascii="Cambria" w:hAnsi="Cambria" w:cs="Times New Roman"/>
          <w:b/>
          <w:sz w:val="21"/>
        </w:rPr>
        <w:t>12</w:t>
      </w:r>
      <w:r w:rsidR="00AB6836" w:rsidRPr="009C6648">
        <w:rPr>
          <w:rFonts w:ascii="Cambria" w:hAnsi="Cambria" w:cs="Times New Roman"/>
          <w:b/>
          <w:sz w:val="21"/>
        </w:rPr>
        <w:t>:3</w:t>
      </w:r>
      <w:r w:rsidRPr="009C6648">
        <w:rPr>
          <w:rFonts w:ascii="Cambria" w:hAnsi="Cambria" w:cs="Times New Roman"/>
          <w:b/>
          <w:sz w:val="21"/>
        </w:rPr>
        <w:t>0</w:t>
      </w:r>
    </w:p>
    <w:p w14:paraId="79CE0D8C" w14:textId="0FBF6AEE" w:rsidR="00EA6467" w:rsidRPr="000111AF" w:rsidRDefault="00EA6467" w:rsidP="00EA6467">
      <w:pPr>
        <w:spacing w:after="0" w:line="276" w:lineRule="auto"/>
        <w:jc w:val="both"/>
        <w:rPr>
          <w:rFonts w:ascii="Cambria" w:hAnsi="Cambria" w:cs="Times New Roman"/>
          <w:sz w:val="21"/>
        </w:rPr>
      </w:pPr>
      <w:r w:rsidRPr="000111AF">
        <w:rPr>
          <w:rFonts w:ascii="Cambria" w:hAnsi="Cambria" w:cs="Times New Roman"/>
          <w:sz w:val="21"/>
        </w:rPr>
        <w:t xml:space="preserve">Otwarcie </w:t>
      </w:r>
      <w:r w:rsidR="00120764">
        <w:rPr>
          <w:rFonts w:ascii="Cambria" w:hAnsi="Cambria" w:cs="Times New Roman"/>
          <w:sz w:val="21"/>
        </w:rPr>
        <w:t>o</w:t>
      </w:r>
      <w:r w:rsidRPr="000111AF">
        <w:rPr>
          <w:rFonts w:ascii="Cambria" w:hAnsi="Cambria" w:cs="Times New Roman"/>
          <w:sz w:val="21"/>
        </w:rPr>
        <w:t>fert stanowi część jawną.</w:t>
      </w:r>
    </w:p>
    <w:p w14:paraId="2081473A" w14:textId="3CFC9021" w:rsidR="00AB6836" w:rsidRPr="000111AF" w:rsidRDefault="00EA6467" w:rsidP="00EA6467">
      <w:pPr>
        <w:spacing w:after="0" w:line="276" w:lineRule="auto"/>
        <w:jc w:val="both"/>
        <w:rPr>
          <w:rFonts w:ascii="Cambria" w:hAnsi="Cambria" w:cs="Times New Roman"/>
          <w:sz w:val="21"/>
        </w:rPr>
      </w:pPr>
      <w:r w:rsidRPr="000111AF">
        <w:rPr>
          <w:rFonts w:ascii="Cambria" w:hAnsi="Cambria" w:cs="Times New Roman"/>
          <w:sz w:val="21"/>
        </w:rPr>
        <w:t xml:space="preserve">Ocena </w:t>
      </w:r>
      <w:r w:rsidR="00120764">
        <w:rPr>
          <w:rFonts w:ascii="Cambria" w:hAnsi="Cambria" w:cs="Times New Roman"/>
          <w:sz w:val="21"/>
        </w:rPr>
        <w:t>o</w:t>
      </w:r>
      <w:r w:rsidRPr="000111AF">
        <w:rPr>
          <w:rFonts w:ascii="Cambria" w:hAnsi="Cambria" w:cs="Times New Roman"/>
          <w:sz w:val="21"/>
        </w:rPr>
        <w:t xml:space="preserve">fert odbywa się bez udziału oferentów i stanowi część niejawną. W części niejawnej Komisja dokona sprawdzenia kompletności </w:t>
      </w:r>
      <w:r w:rsidR="00120764">
        <w:rPr>
          <w:rFonts w:ascii="Cambria" w:hAnsi="Cambria" w:cs="Times New Roman"/>
          <w:sz w:val="21"/>
        </w:rPr>
        <w:t>o</w:t>
      </w:r>
      <w:r w:rsidRPr="000111AF">
        <w:rPr>
          <w:rFonts w:ascii="Cambria" w:hAnsi="Cambria" w:cs="Times New Roman"/>
          <w:sz w:val="21"/>
        </w:rPr>
        <w:t xml:space="preserve">fert i dokona wyboru </w:t>
      </w:r>
      <w:r w:rsidR="00120764">
        <w:rPr>
          <w:rFonts w:ascii="Cambria" w:hAnsi="Cambria" w:cs="Times New Roman"/>
          <w:sz w:val="21"/>
        </w:rPr>
        <w:t>o</w:t>
      </w:r>
      <w:r w:rsidRPr="000111AF">
        <w:rPr>
          <w:rFonts w:ascii="Cambria" w:hAnsi="Cambria" w:cs="Times New Roman"/>
          <w:sz w:val="21"/>
        </w:rPr>
        <w:t>ferty najkorzystniejszej.</w:t>
      </w:r>
      <w:r w:rsidRPr="000111AF">
        <w:rPr>
          <w:rFonts w:ascii="Cambria" w:hAnsi="Cambria" w:cs="Times New Roman"/>
          <w:sz w:val="21"/>
        </w:rPr>
        <w:cr/>
      </w:r>
    </w:p>
    <w:p w14:paraId="4699EA89" w14:textId="17F91BFB" w:rsidR="00EA6467" w:rsidRPr="000111AF" w:rsidRDefault="00EA6467" w:rsidP="00EA6467">
      <w:pPr>
        <w:pStyle w:val="Bezodstpw"/>
        <w:spacing w:line="276" w:lineRule="auto"/>
        <w:jc w:val="both"/>
        <w:rPr>
          <w:rFonts w:ascii="Cambria" w:hAnsi="Cambria"/>
          <w:b/>
          <w:sz w:val="21"/>
        </w:rPr>
      </w:pPr>
      <w:r w:rsidRPr="000111AF">
        <w:rPr>
          <w:rFonts w:ascii="Cambria" w:hAnsi="Cambria"/>
          <w:b/>
          <w:sz w:val="21"/>
        </w:rPr>
        <w:t>Oferta jest nieważna, jeżeli:</w:t>
      </w:r>
    </w:p>
    <w:p w14:paraId="12E8D677" w14:textId="67A5FDC8" w:rsidR="00EA6467" w:rsidRPr="000111AF" w:rsidRDefault="00EA6467" w:rsidP="00EA6467">
      <w:pPr>
        <w:pStyle w:val="Bezodstpw"/>
        <w:spacing w:line="276" w:lineRule="auto"/>
        <w:jc w:val="both"/>
        <w:rPr>
          <w:rFonts w:ascii="Cambria" w:hAnsi="Cambria"/>
          <w:sz w:val="21"/>
        </w:rPr>
      </w:pPr>
      <w:r w:rsidRPr="000111AF">
        <w:rPr>
          <w:rFonts w:ascii="Cambria" w:hAnsi="Cambria"/>
          <w:sz w:val="21"/>
        </w:rPr>
        <w:t xml:space="preserve">1) jest niezgodna z treścią niniejszego </w:t>
      </w:r>
      <w:r w:rsidR="00120764">
        <w:rPr>
          <w:rFonts w:ascii="Cambria" w:hAnsi="Cambria"/>
          <w:sz w:val="21"/>
        </w:rPr>
        <w:t>o</w:t>
      </w:r>
      <w:r w:rsidRPr="000111AF">
        <w:rPr>
          <w:rFonts w:ascii="Cambria" w:hAnsi="Cambria"/>
          <w:sz w:val="21"/>
        </w:rPr>
        <w:t>głoszenia</w:t>
      </w:r>
      <w:r w:rsidR="001D41F7">
        <w:rPr>
          <w:rFonts w:ascii="Cambria" w:hAnsi="Cambria"/>
          <w:sz w:val="21"/>
        </w:rPr>
        <w:t>,</w:t>
      </w:r>
    </w:p>
    <w:p w14:paraId="09785266" w14:textId="0278F308" w:rsidR="00EA6467" w:rsidRPr="000111AF" w:rsidRDefault="00EA6467" w:rsidP="00EA6467">
      <w:pPr>
        <w:pStyle w:val="Bezodstpw"/>
        <w:spacing w:line="276" w:lineRule="auto"/>
        <w:jc w:val="both"/>
        <w:rPr>
          <w:rFonts w:ascii="Cambria" w:hAnsi="Cambria"/>
          <w:sz w:val="21"/>
        </w:rPr>
      </w:pPr>
      <w:r w:rsidRPr="000111AF">
        <w:rPr>
          <w:rFonts w:ascii="Cambria" w:hAnsi="Cambria"/>
          <w:sz w:val="21"/>
        </w:rPr>
        <w:t xml:space="preserve">2) do </w:t>
      </w:r>
      <w:r w:rsidR="00120764">
        <w:rPr>
          <w:rFonts w:ascii="Cambria" w:hAnsi="Cambria"/>
          <w:sz w:val="21"/>
        </w:rPr>
        <w:t>o</w:t>
      </w:r>
      <w:r w:rsidRPr="000111AF">
        <w:rPr>
          <w:rFonts w:ascii="Cambria" w:hAnsi="Cambria"/>
          <w:sz w:val="21"/>
        </w:rPr>
        <w:t xml:space="preserve">ferty nie dołączono wymaganych w niniejszym </w:t>
      </w:r>
      <w:r w:rsidR="00120764">
        <w:rPr>
          <w:rFonts w:ascii="Cambria" w:hAnsi="Cambria"/>
          <w:sz w:val="21"/>
        </w:rPr>
        <w:t>o</w:t>
      </w:r>
      <w:r w:rsidRPr="000111AF">
        <w:rPr>
          <w:rFonts w:ascii="Cambria" w:hAnsi="Cambria"/>
          <w:sz w:val="21"/>
        </w:rPr>
        <w:t>głoszeniu dokumentów,</w:t>
      </w:r>
    </w:p>
    <w:p w14:paraId="0E6B38EF" w14:textId="09C23197" w:rsidR="00EA6467" w:rsidRPr="000111AF" w:rsidRDefault="00EA6467" w:rsidP="00EA6467">
      <w:pPr>
        <w:pStyle w:val="Bezodstpw"/>
        <w:spacing w:line="276" w:lineRule="auto"/>
        <w:jc w:val="both"/>
        <w:rPr>
          <w:rFonts w:ascii="Cambria" w:hAnsi="Cambria"/>
          <w:sz w:val="21"/>
        </w:rPr>
      </w:pPr>
      <w:r w:rsidRPr="000111AF">
        <w:rPr>
          <w:rFonts w:ascii="Cambria" w:hAnsi="Cambria"/>
          <w:sz w:val="21"/>
        </w:rPr>
        <w:t xml:space="preserve">3) nie została podpisana przez </w:t>
      </w:r>
      <w:r w:rsidR="00120764">
        <w:rPr>
          <w:rFonts w:ascii="Cambria" w:hAnsi="Cambria"/>
          <w:sz w:val="21"/>
        </w:rPr>
        <w:t>o</w:t>
      </w:r>
      <w:r w:rsidRPr="000111AF">
        <w:rPr>
          <w:rFonts w:ascii="Cambria" w:hAnsi="Cambria"/>
          <w:sz w:val="21"/>
        </w:rPr>
        <w:t>ferenta</w:t>
      </w:r>
      <w:r w:rsidR="001D41F7">
        <w:rPr>
          <w:rFonts w:ascii="Cambria" w:hAnsi="Cambria"/>
          <w:sz w:val="21"/>
        </w:rPr>
        <w:t>.</w:t>
      </w:r>
    </w:p>
    <w:p w14:paraId="24A81AFB" w14:textId="05873A1E" w:rsidR="00AB6836" w:rsidRPr="000111AF" w:rsidRDefault="00EA6467" w:rsidP="00EA6467">
      <w:pPr>
        <w:pStyle w:val="Bezodstpw"/>
        <w:spacing w:before="120" w:after="120" w:line="276" w:lineRule="auto"/>
        <w:jc w:val="both"/>
        <w:rPr>
          <w:rFonts w:ascii="Cambria" w:hAnsi="Cambria"/>
          <w:sz w:val="21"/>
        </w:rPr>
      </w:pPr>
      <w:r w:rsidRPr="000111AF">
        <w:rPr>
          <w:rFonts w:ascii="Cambria" w:hAnsi="Cambria"/>
          <w:sz w:val="21"/>
        </w:rPr>
        <w:t>Oferta złożona po terminie podlega zwrotowi bez otwierania.</w:t>
      </w:r>
    </w:p>
    <w:p w14:paraId="2C22FC90" w14:textId="601FD876" w:rsidR="00442578" w:rsidRPr="00E7557E" w:rsidRDefault="00D930E0" w:rsidP="00550A2E">
      <w:pPr>
        <w:pStyle w:val="Bezodstpw"/>
        <w:spacing w:line="276" w:lineRule="auto"/>
        <w:jc w:val="both"/>
        <w:rPr>
          <w:rFonts w:ascii="Cambria" w:hAnsi="Cambria"/>
          <w:b/>
          <w:sz w:val="21"/>
          <w:u w:val="single"/>
        </w:rPr>
      </w:pPr>
      <w:r w:rsidRPr="00E7557E">
        <w:rPr>
          <w:rFonts w:ascii="Cambria" w:hAnsi="Cambria"/>
          <w:b/>
          <w:sz w:val="21"/>
          <w:u w:val="single"/>
        </w:rPr>
        <w:t xml:space="preserve">X. </w:t>
      </w:r>
      <w:r w:rsidR="00442578" w:rsidRPr="00E7557E">
        <w:rPr>
          <w:rFonts w:ascii="Cambria" w:hAnsi="Cambria"/>
          <w:b/>
          <w:sz w:val="21"/>
          <w:u w:val="single"/>
        </w:rPr>
        <w:t>OCENA OFERT</w:t>
      </w:r>
      <w:r w:rsidRPr="00E7557E">
        <w:rPr>
          <w:rFonts w:ascii="Cambria" w:hAnsi="Cambria"/>
          <w:b/>
          <w:sz w:val="21"/>
          <w:u w:val="single"/>
        </w:rPr>
        <w:t xml:space="preserve"> </w:t>
      </w:r>
    </w:p>
    <w:p w14:paraId="79C9D985" w14:textId="6337FB7D" w:rsidR="002D77B9" w:rsidRPr="00E7557E" w:rsidRDefault="002D77B9" w:rsidP="00550A2E">
      <w:pPr>
        <w:spacing w:after="0"/>
        <w:jc w:val="both"/>
        <w:rPr>
          <w:rFonts w:ascii="Cambria" w:eastAsia="Calibri" w:hAnsi="Cambria" w:cs="Times New Roman"/>
          <w:sz w:val="21"/>
        </w:rPr>
      </w:pPr>
      <w:r w:rsidRPr="00E7557E">
        <w:rPr>
          <w:rFonts w:ascii="Cambria" w:eastAsia="Calibri" w:hAnsi="Cambria" w:cs="Times New Roman"/>
          <w:sz w:val="21"/>
        </w:rPr>
        <w:t>Przy wyborze oferty będą stosowane kryteria:</w:t>
      </w:r>
    </w:p>
    <w:p w14:paraId="050E26E3" w14:textId="3F43B255" w:rsidR="00D930E0" w:rsidRPr="00E7557E" w:rsidRDefault="002D77B9" w:rsidP="002D77B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1"/>
        </w:rPr>
      </w:pPr>
      <w:r w:rsidRPr="00E7557E">
        <w:rPr>
          <w:rFonts w:ascii="Cambria" w:hAnsi="Cambria"/>
          <w:sz w:val="21"/>
        </w:rPr>
        <w:t>Cena oferty – 40 pkt</w:t>
      </w:r>
    </w:p>
    <w:p w14:paraId="231D3FBF" w14:textId="2A7601FA" w:rsidR="002D77B9" w:rsidRPr="00E7557E" w:rsidRDefault="002D77B9" w:rsidP="002D77B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1"/>
        </w:rPr>
      </w:pPr>
      <w:r w:rsidRPr="00E7557E">
        <w:rPr>
          <w:rFonts w:ascii="Cambria" w:hAnsi="Cambria"/>
          <w:sz w:val="21"/>
        </w:rPr>
        <w:t>Propozycja aranżacji wnętrza</w:t>
      </w:r>
      <w:r w:rsidR="00BC56DD" w:rsidRPr="00E7557E">
        <w:rPr>
          <w:rFonts w:ascii="Cambria" w:hAnsi="Cambria"/>
          <w:sz w:val="21"/>
        </w:rPr>
        <w:t xml:space="preserve"> </w:t>
      </w:r>
      <w:r w:rsidRPr="00E7557E">
        <w:rPr>
          <w:rFonts w:ascii="Cambria" w:hAnsi="Cambria"/>
          <w:sz w:val="21"/>
        </w:rPr>
        <w:t xml:space="preserve"> – 20 pkt</w:t>
      </w:r>
    </w:p>
    <w:p w14:paraId="2687C489" w14:textId="4AB5A971" w:rsidR="002D77B9" w:rsidRPr="00E7557E" w:rsidRDefault="002D77B9" w:rsidP="002D77B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1"/>
        </w:rPr>
      </w:pPr>
      <w:r w:rsidRPr="00E7557E">
        <w:rPr>
          <w:rFonts w:ascii="Cambria" w:hAnsi="Cambria"/>
          <w:sz w:val="21"/>
        </w:rPr>
        <w:t>Propozycja oferty gastronomicznej – 20 pkt</w:t>
      </w:r>
    </w:p>
    <w:p w14:paraId="16EF0B1F" w14:textId="140DBB50" w:rsidR="002D77B9" w:rsidRPr="00E7557E" w:rsidRDefault="002D77B9" w:rsidP="002D77B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1"/>
        </w:rPr>
      </w:pPr>
      <w:r w:rsidRPr="00E7557E">
        <w:rPr>
          <w:rFonts w:ascii="Cambria" w:hAnsi="Cambria"/>
          <w:sz w:val="21"/>
        </w:rPr>
        <w:t>Koncepcja działalności kulturalnej – 20 pkt</w:t>
      </w:r>
    </w:p>
    <w:p w14:paraId="19EEDC42" w14:textId="070F1397" w:rsidR="00D930E0" w:rsidRPr="000111AF" w:rsidRDefault="002D77B9" w:rsidP="00550A2E">
      <w:pPr>
        <w:pStyle w:val="Bezodstpw"/>
        <w:spacing w:line="276" w:lineRule="auto"/>
        <w:jc w:val="both"/>
        <w:rPr>
          <w:rFonts w:ascii="Cambria" w:hAnsi="Cambria"/>
          <w:sz w:val="21"/>
        </w:rPr>
      </w:pPr>
      <w:r w:rsidRPr="00E7557E">
        <w:rPr>
          <w:rFonts w:ascii="Cambria" w:hAnsi="Cambria"/>
          <w:sz w:val="21"/>
        </w:rPr>
        <w:t xml:space="preserve">Za najkorzystniejszą zostanie uznana </w:t>
      </w:r>
      <w:r w:rsidR="00120764">
        <w:rPr>
          <w:rFonts w:ascii="Cambria" w:hAnsi="Cambria"/>
          <w:sz w:val="21"/>
        </w:rPr>
        <w:t>o</w:t>
      </w:r>
      <w:r w:rsidRPr="00E7557E">
        <w:rPr>
          <w:rFonts w:ascii="Cambria" w:hAnsi="Cambria"/>
          <w:sz w:val="21"/>
        </w:rPr>
        <w:t>ferta , która uzyska łącznie największa liczbę punktów</w:t>
      </w:r>
      <w:r w:rsidR="00FF15DE" w:rsidRPr="00E7557E">
        <w:rPr>
          <w:rFonts w:ascii="Cambria" w:hAnsi="Cambria"/>
          <w:sz w:val="21"/>
        </w:rPr>
        <w:t>.</w:t>
      </w:r>
      <w:r w:rsidR="009C6648">
        <w:rPr>
          <w:rFonts w:ascii="Cambria" w:hAnsi="Cambria"/>
          <w:sz w:val="21"/>
        </w:rPr>
        <w:t xml:space="preserve"> </w:t>
      </w:r>
      <w:r w:rsidR="009C6648" w:rsidRPr="000111AF">
        <w:rPr>
          <w:rFonts w:ascii="Cambria" w:hAnsi="Cambria"/>
          <w:sz w:val="21"/>
        </w:rPr>
        <w:t xml:space="preserve">Wyboru najkorzystniejszej </w:t>
      </w:r>
      <w:r w:rsidR="00120764">
        <w:rPr>
          <w:rFonts w:ascii="Cambria" w:hAnsi="Cambria"/>
          <w:sz w:val="21"/>
        </w:rPr>
        <w:t>o</w:t>
      </w:r>
      <w:r w:rsidR="009C6648" w:rsidRPr="000111AF">
        <w:rPr>
          <w:rFonts w:ascii="Cambria" w:hAnsi="Cambria"/>
          <w:sz w:val="21"/>
        </w:rPr>
        <w:t>ferty dokona powołana Komisja.</w:t>
      </w:r>
    </w:p>
    <w:p w14:paraId="207B37F2" w14:textId="4129F365" w:rsidR="00FF15DE" w:rsidRPr="00E7557E" w:rsidRDefault="00FF15DE" w:rsidP="00550A2E">
      <w:pPr>
        <w:pStyle w:val="Bezodstpw"/>
        <w:spacing w:line="276" w:lineRule="auto"/>
        <w:jc w:val="both"/>
        <w:rPr>
          <w:rFonts w:ascii="Cambria" w:hAnsi="Cambria"/>
          <w:sz w:val="21"/>
        </w:rPr>
      </w:pPr>
      <w:r w:rsidRPr="00E7557E">
        <w:rPr>
          <w:rFonts w:ascii="Cambria" w:hAnsi="Cambria"/>
          <w:sz w:val="21"/>
        </w:rPr>
        <w:t>Od decyzji powołanej Komisji nie przysługuje odwołanie.</w:t>
      </w:r>
    </w:p>
    <w:p w14:paraId="40C0196F" w14:textId="77777777" w:rsidR="00AB6836" w:rsidRDefault="00AB6836" w:rsidP="00906546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en-US"/>
        </w:rPr>
      </w:pPr>
    </w:p>
    <w:p w14:paraId="362C5B8E" w14:textId="23EA3BE8" w:rsidR="00700712" w:rsidRPr="00E7557E" w:rsidRDefault="00AB6836" w:rsidP="00A62BA3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en-US"/>
        </w:rPr>
      </w:pPr>
      <w:r>
        <w:rPr>
          <w:rFonts w:ascii="Cambria" w:eastAsia="Calibri" w:hAnsi="Cambria" w:cs="Times New Roman"/>
          <w:b/>
          <w:sz w:val="21"/>
          <w:u w:val="single"/>
          <w:lang w:eastAsia="en-US"/>
        </w:rPr>
        <w:t>X</w:t>
      </w:r>
      <w:r w:rsidR="00817365" w:rsidRPr="00E7557E">
        <w:rPr>
          <w:rFonts w:ascii="Cambria" w:eastAsia="Calibri" w:hAnsi="Cambria" w:cs="Times New Roman"/>
          <w:b/>
          <w:sz w:val="21"/>
          <w:u w:val="single"/>
          <w:lang w:eastAsia="en-US"/>
        </w:rPr>
        <w:t>I</w:t>
      </w:r>
      <w:r w:rsidR="00474645" w:rsidRPr="00E7557E">
        <w:rPr>
          <w:rFonts w:ascii="Cambria" w:eastAsia="Calibri" w:hAnsi="Cambria" w:cs="Times New Roman"/>
          <w:b/>
          <w:sz w:val="21"/>
          <w:u w:val="single"/>
          <w:lang w:eastAsia="en-US"/>
        </w:rPr>
        <w:t xml:space="preserve">. </w:t>
      </w:r>
      <w:r w:rsidR="00700712" w:rsidRPr="00E7557E">
        <w:rPr>
          <w:rFonts w:ascii="Cambria" w:eastAsia="Calibri" w:hAnsi="Cambria" w:cs="Times New Roman"/>
          <w:b/>
          <w:sz w:val="21"/>
          <w:u w:val="single"/>
          <w:lang w:eastAsia="en-US"/>
        </w:rPr>
        <w:t>DODATKOWE INFORMACJE</w:t>
      </w:r>
    </w:p>
    <w:p w14:paraId="5EC12616" w14:textId="733C88F8" w:rsidR="00700712" w:rsidRPr="00E7557E" w:rsidRDefault="00700712" w:rsidP="00BC56DD">
      <w:pPr>
        <w:pStyle w:val="Akapitzlist"/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b/>
          <w:i/>
          <w:sz w:val="21"/>
          <w:u w:val="single"/>
          <w:lang w:eastAsia="en-US"/>
        </w:rPr>
      </w:pPr>
      <w:r w:rsidRPr="00E7557E">
        <w:rPr>
          <w:rFonts w:ascii="Cambria" w:eastAsia="Calibri" w:hAnsi="Cambria" w:cs="Times New Roman"/>
          <w:sz w:val="21"/>
          <w:lang w:eastAsia="en-US"/>
        </w:rPr>
        <w:t>Dodatkowych informacji dotyczących niniejszego zapytania drogą mailową udziela</w:t>
      </w:r>
      <w:r w:rsidRPr="00E7557E">
        <w:rPr>
          <w:rFonts w:ascii="Cambria" w:eastAsia="Calibri" w:hAnsi="Cambria" w:cs="Times New Roman"/>
          <w:b/>
          <w:sz w:val="21"/>
          <w:lang w:eastAsia="en-US"/>
        </w:rPr>
        <w:t xml:space="preserve">: </w:t>
      </w:r>
      <w:r w:rsidR="00BC56DD" w:rsidRPr="00E7557E">
        <w:rPr>
          <w:rFonts w:ascii="Cambria" w:eastAsia="Calibri" w:hAnsi="Cambria" w:cs="Times New Roman"/>
          <w:b/>
          <w:sz w:val="21"/>
          <w:lang w:eastAsia="en-US"/>
        </w:rPr>
        <w:t xml:space="preserve"> </w:t>
      </w:r>
      <w:proofErr w:type="spellStart"/>
      <w:r w:rsidR="00BC56DD" w:rsidRPr="00E7557E">
        <w:rPr>
          <w:rFonts w:ascii="Cambria" w:eastAsia="Calibri" w:hAnsi="Cambria" w:cs="Times New Roman"/>
          <w:b/>
          <w:sz w:val="21"/>
          <w:lang w:eastAsia="en-US"/>
        </w:rPr>
        <w:t>p.o.</w:t>
      </w:r>
      <w:r w:rsidR="007932BF" w:rsidRPr="00E7557E">
        <w:rPr>
          <w:rFonts w:ascii="Cambria" w:eastAsia="Calibri" w:hAnsi="Cambria" w:cs="Times New Roman"/>
          <w:b/>
          <w:sz w:val="21"/>
          <w:lang w:eastAsia="en-US"/>
        </w:rPr>
        <w:t>Dyrektor</w:t>
      </w:r>
      <w:proofErr w:type="spellEnd"/>
      <w:r w:rsidR="007932BF" w:rsidRPr="00E7557E">
        <w:rPr>
          <w:rFonts w:ascii="Cambria" w:eastAsia="Calibri" w:hAnsi="Cambria" w:cs="Times New Roman"/>
          <w:b/>
          <w:sz w:val="21"/>
          <w:lang w:eastAsia="en-US"/>
        </w:rPr>
        <w:t>-</w:t>
      </w:r>
      <w:r w:rsidR="007932BF" w:rsidRPr="00E7557E">
        <w:rPr>
          <w:rFonts w:ascii="Cambria" w:eastAsia="Calibri" w:hAnsi="Cambria" w:cs="Times New Roman"/>
          <w:sz w:val="21"/>
          <w:lang w:eastAsia="en-US"/>
        </w:rPr>
        <w:t xml:space="preserve"> </w:t>
      </w:r>
      <w:r w:rsidR="007932BF" w:rsidRPr="00E7557E">
        <w:rPr>
          <w:rFonts w:ascii="Cambria" w:eastAsia="Calibri" w:hAnsi="Cambria" w:cs="Times New Roman"/>
          <w:b/>
          <w:sz w:val="21"/>
          <w:lang w:eastAsia="en-US"/>
        </w:rPr>
        <w:t>Anna Walczak</w:t>
      </w:r>
      <w:r w:rsidR="007932BF" w:rsidRPr="00E7557E">
        <w:rPr>
          <w:rFonts w:ascii="Cambria" w:eastAsia="Calibri" w:hAnsi="Cambria" w:cs="Times New Roman"/>
          <w:sz w:val="21"/>
          <w:lang w:eastAsia="en-US"/>
        </w:rPr>
        <w:t xml:space="preserve"> </w:t>
      </w:r>
      <w:r w:rsidR="007932BF" w:rsidRPr="00E7557E">
        <w:rPr>
          <w:rFonts w:ascii="Cambria" w:eastAsia="Calibri" w:hAnsi="Cambria" w:cs="Times New Roman"/>
          <w:b/>
          <w:sz w:val="21"/>
          <w:u w:val="single"/>
          <w:lang w:eastAsia="en-US"/>
        </w:rPr>
        <w:t xml:space="preserve">: </w:t>
      </w:r>
      <w:hyperlink r:id="rId10" w:history="1">
        <w:r w:rsidR="00BC56DD" w:rsidRPr="00E7557E">
          <w:rPr>
            <w:rStyle w:val="Hipercze"/>
            <w:rFonts w:ascii="Cambria" w:eastAsia="Calibri" w:hAnsi="Cambria" w:cs="Times New Roman"/>
            <w:b/>
            <w:sz w:val="21"/>
            <w:lang w:eastAsia="en-US"/>
          </w:rPr>
          <w:t>anna.walczak@cekis.pl</w:t>
        </w:r>
      </w:hyperlink>
    </w:p>
    <w:p w14:paraId="0D3FF090" w14:textId="0CDF6B03" w:rsidR="00B4369A" w:rsidRPr="00B4369A" w:rsidRDefault="00B14CB1" w:rsidP="00B4369A">
      <w:pPr>
        <w:pStyle w:val="Akapitzlist"/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b/>
          <w:i/>
          <w:sz w:val="21"/>
          <w:u w:val="single"/>
          <w:lang w:eastAsia="en-US"/>
        </w:rPr>
      </w:pPr>
      <w:r w:rsidRPr="00E7557E">
        <w:rPr>
          <w:rFonts w:ascii="Cambria" w:hAnsi="Cambria" w:cs="Times New Roman"/>
          <w:sz w:val="21"/>
        </w:rPr>
        <w:t xml:space="preserve">Oferent, który wygrał konkurs powinien podpisać umowę w terminie 7 dni od daty otrzymanego zawiadomienia o wyniku </w:t>
      </w:r>
      <w:r w:rsidR="00120764">
        <w:rPr>
          <w:rFonts w:ascii="Cambria" w:hAnsi="Cambria" w:cs="Times New Roman"/>
          <w:sz w:val="21"/>
        </w:rPr>
        <w:t>o</w:t>
      </w:r>
      <w:r w:rsidR="00BA48FD" w:rsidRPr="00E7557E">
        <w:rPr>
          <w:rFonts w:ascii="Cambria" w:hAnsi="Cambria" w:cs="Times New Roman"/>
          <w:sz w:val="21"/>
        </w:rPr>
        <w:t>głoszenia</w:t>
      </w:r>
      <w:r w:rsidRPr="00E7557E">
        <w:rPr>
          <w:rFonts w:ascii="Cambria" w:hAnsi="Cambria" w:cs="Times New Roman"/>
          <w:sz w:val="21"/>
        </w:rPr>
        <w:t xml:space="preserve">. Po upływie powyższego terminu uznaje się, że </w:t>
      </w:r>
      <w:r w:rsidR="00120764">
        <w:rPr>
          <w:rFonts w:ascii="Cambria" w:hAnsi="Cambria" w:cs="Times New Roman"/>
          <w:sz w:val="21"/>
        </w:rPr>
        <w:t>o</w:t>
      </w:r>
      <w:r w:rsidR="00AB6836">
        <w:rPr>
          <w:rFonts w:ascii="Cambria" w:hAnsi="Cambria" w:cs="Times New Roman"/>
          <w:sz w:val="21"/>
        </w:rPr>
        <w:t>ferent</w:t>
      </w:r>
      <w:r w:rsidRPr="00E7557E">
        <w:rPr>
          <w:rFonts w:ascii="Cambria" w:hAnsi="Cambria" w:cs="Times New Roman"/>
          <w:sz w:val="21"/>
        </w:rPr>
        <w:t xml:space="preserve"> zrezygnował z jej zawarcia.</w:t>
      </w:r>
    </w:p>
    <w:p w14:paraId="4127FB9D" w14:textId="69E0D103" w:rsidR="009070EE" w:rsidRPr="00B4369A" w:rsidRDefault="00B91E4D" w:rsidP="00B4369A">
      <w:pPr>
        <w:pStyle w:val="Akapitzlist"/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b/>
          <w:i/>
          <w:sz w:val="21"/>
          <w:u w:val="single"/>
          <w:lang w:eastAsia="en-US"/>
        </w:rPr>
      </w:pPr>
      <w:r>
        <w:rPr>
          <w:rFonts w:ascii="Cambria" w:hAnsi="Cambria" w:cs="Times New Roman"/>
          <w:sz w:val="21"/>
          <w:u w:val="single"/>
        </w:rPr>
        <w:t xml:space="preserve">Wynajmujący zastrzega </w:t>
      </w:r>
      <w:r w:rsidR="00B14CB1" w:rsidRPr="00B4369A">
        <w:rPr>
          <w:rFonts w:ascii="Cambria" w:hAnsi="Cambria" w:cs="Times New Roman"/>
          <w:sz w:val="21"/>
          <w:u w:val="single"/>
        </w:rPr>
        <w:t xml:space="preserve"> sobie prawo swobodnego wyboru </w:t>
      </w:r>
      <w:r>
        <w:rPr>
          <w:rFonts w:ascii="Cambria" w:hAnsi="Cambria" w:cs="Times New Roman"/>
          <w:sz w:val="21"/>
          <w:u w:val="single"/>
        </w:rPr>
        <w:t>o</w:t>
      </w:r>
      <w:r w:rsidR="00B14CB1" w:rsidRPr="00B4369A">
        <w:rPr>
          <w:rFonts w:ascii="Cambria" w:hAnsi="Cambria" w:cs="Times New Roman"/>
          <w:sz w:val="21"/>
          <w:u w:val="single"/>
        </w:rPr>
        <w:t xml:space="preserve">fert i nieprzyjęcia </w:t>
      </w:r>
      <w:r w:rsidR="000D40F0">
        <w:rPr>
          <w:rFonts w:ascii="Cambria" w:hAnsi="Cambria" w:cs="Times New Roman"/>
          <w:sz w:val="21"/>
          <w:u w:val="single"/>
        </w:rPr>
        <w:t>o</w:t>
      </w:r>
      <w:r w:rsidR="00B14CB1" w:rsidRPr="00B4369A">
        <w:rPr>
          <w:rFonts w:ascii="Cambria" w:hAnsi="Cambria" w:cs="Times New Roman"/>
          <w:sz w:val="21"/>
          <w:u w:val="single"/>
        </w:rPr>
        <w:t xml:space="preserve">ferty bez podania </w:t>
      </w:r>
      <w:r w:rsidR="009070EE" w:rsidRPr="00B4369A">
        <w:rPr>
          <w:rFonts w:ascii="Cambria" w:hAnsi="Cambria" w:cs="Times New Roman"/>
          <w:sz w:val="21"/>
          <w:u w:val="single"/>
        </w:rPr>
        <w:t>przyczyny.</w:t>
      </w:r>
    </w:p>
    <w:p w14:paraId="64DFE16C" w14:textId="74D8DD37" w:rsidR="009070EE" w:rsidRPr="009070EE" w:rsidRDefault="00B91E4D" w:rsidP="009070EE">
      <w:pPr>
        <w:pStyle w:val="Akapitzlist"/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Cambria" w:eastAsia="Calibri" w:hAnsi="Cambria" w:cs="Times New Roman"/>
          <w:b/>
          <w:i/>
          <w:sz w:val="21"/>
          <w:u w:val="single"/>
          <w:lang w:eastAsia="en-US"/>
        </w:rPr>
      </w:pPr>
      <w:r>
        <w:rPr>
          <w:rFonts w:ascii="Cambria" w:hAnsi="Cambria" w:cs="Times New Roman"/>
          <w:sz w:val="21"/>
          <w:u w:val="single"/>
        </w:rPr>
        <w:t xml:space="preserve">Wynajmujący zastrzega </w:t>
      </w:r>
      <w:r w:rsidR="009070EE" w:rsidRPr="009C6648">
        <w:rPr>
          <w:rFonts w:ascii="Cambria" w:hAnsi="Cambria" w:cs="Times New Roman"/>
          <w:sz w:val="21"/>
          <w:u w:val="single"/>
        </w:rPr>
        <w:t xml:space="preserve">sobie prawo unieważnienia </w:t>
      </w:r>
      <w:r w:rsidR="000D40F0">
        <w:rPr>
          <w:rFonts w:ascii="Cambria" w:hAnsi="Cambria" w:cs="Times New Roman"/>
          <w:sz w:val="21"/>
          <w:u w:val="single"/>
        </w:rPr>
        <w:t>o</w:t>
      </w:r>
      <w:r w:rsidR="009070EE" w:rsidRPr="009C6648">
        <w:rPr>
          <w:rFonts w:ascii="Cambria" w:hAnsi="Cambria" w:cs="Times New Roman"/>
          <w:sz w:val="21"/>
          <w:u w:val="single"/>
        </w:rPr>
        <w:t>głoszenia bez podania przyczyny.</w:t>
      </w:r>
    </w:p>
    <w:p w14:paraId="10B29F27" w14:textId="7206F468" w:rsidR="00AB6836" w:rsidRPr="00A62BA3" w:rsidRDefault="00A62BA3" w:rsidP="00AB6836">
      <w:pPr>
        <w:spacing w:after="20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en-US"/>
        </w:rPr>
      </w:pPr>
      <w:r w:rsidRPr="00A62BA3">
        <w:rPr>
          <w:rFonts w:ascii="Cambria" w:eastAsia="Calibri" w:hAnsi="Cambria" w:cs="Times New Roman"/>
          <w:b/>
          <w:sz w:val="21"/>
          <w:u w:val="single"/>
          <w:lang w:eastAsia="en-US"/>
        </w:rPr>
        <w:t>XII.</w:t>
      </w:r>
      <w:r w:rsidRPr="00A62BA3">
        <w:rPr>
          <w:rFonts w:ascii="Cambria" w:eastAsia="Calibri" w:hAnsi="Cambria" w:cs="Times New Roman"/>
          <w:b/>
          <w:sz w:val="21"/>
          <w:u w:val="single"/>
          <w:lang w:eastAsia="en-US"/>
        </w:rPr>
        <w:tab/>
        <w:t>KLAUZULA INFORMACYJNA O PRZETWARZANIU DANYCH OSOBOWYCH</w:t>
      </w:r>
    </w:p>
    <w:p w14:paraId="2F904E0C" w14:textId="77777777" w:rsidR="00AB6836" w:rsidRPr="00AB6836" w:rsidRDefault="00AB6836" w:rsidP="00C241AA">
      <w:pPr>
        <w:spacing w:after="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 w:rsidRPr="00AB6836">
        <w:rPr>
          <w:rFonts w:ascii="Cambria" w:eastAsia="Calibri" w:hAnsi="Cambria" w:cs="Times New Roman"/>
          <w:sz w:val="21"/>
          <w:lang w:eastAsia="en-US"/>
        </w:rPr>
        <w:t>Zgodnie z art. 13 ust. 1 i 2 ogólnego rozporządzenia o ochronie danych osobowych z dnia 27 kwietnia 2016 r. - dalej RODO uprzejmie informujemy, Ze:</w:t>
      </w:r>
    </w:p>
    <w:p w14:paraId="6F593595" w14:textId="77777777" w:rsidR="00A62BA3" w:rsidRDefault="00AB6836" w:rsidP="00C241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 w:rsidRPr="00A62BA3">
        <w:rPr>
          <w:rFonts w:ascii="Cambria" w:eastAsia="Calibri" w:hAnsi="Cambria" w:cs="Times New Roman"/>
          <w:sz w:val="21"/>
          <w:lang w:eastAsia="en-US"/>
        </w:rPr>
        <w:t xml:space="preserve">Administratorem Pani/Pana danych osobowych przetwarzanych w </w:t>
      </w:r>
      <w:r w:rsidR="00A62BA3" w:rsidRPr="00A62BA3">
        <w:rPr>
          <w:rFonts w:ascii="Cambria" w:eastAsia="Calibri" w:hAnsi="Cambria" w:cs="Times New Roman"/>
          <w:sz w:val="21"/>
          <w:lang w:eastAsia="en-US"/>
        </w:rPr>
        <w:t>Centrum Kultury i Sztuki</w:t>
      </w:r>
      <w:r w:rsidRPr="00A62BA3">
        <w:rPr>
          <w:rFonts w:ascii="Cambria" w:eastAsia="Calibri" w:hAnsi="Cambria" w:cs="Times New Roman"/>
          <w:sz w:val="21"/>
          <w:lang w:eastAsia="en-US"/>
        </w:rPr>
        <w:t xml:space="preserve"> jest </w:t>
      </w:r>
      <w:r w:rsidR="00A62BA3" w:rsidRPr="00A62BA3">
        <w:rPr>
          <w:rFonts w:ascii="Cambria" w:eastAsia="Calibri" w:hAnsi="Cambria" w:cs="Times New Roman"/>
          <w:sz w:val="21"/>
          <w:lang w:eastAsia="en-US"/>
        </w:rPr>
        <w:t>………………………………</w:t>
      </w:r>
      <w:r w:rsidRPr="00A62BA3">
        <w:rPr>
          <w:rFonts w:ascii="Cambria" w:eastAsia="Calibri" w:hAnsi="Cambria" w:cs="Times New Roman"/>
          <w:sz w:val="21"/>
          <w:lang w:eastAsia="en-US"/>
        </w:rPr>
        <w:t>.</w:t>
      </w:r>
    </w:p>
    <w:p w14:paraId="374D6478" w14:textId="77777777" w:rsidR="00A62BA3" w:rsidRDefault="00AB6836" w:rsidP="00C241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 w:rsidRPr="00A62BA3">
        <w:rPr>
          <w:rFonts w:ascii="Cambria" w:eastAsia="Calibri" w:hAnsi="Cambria" w:cs="Times New Roman"/>
          <w:sz w:val="21"/>
          <w:lang w:eastAsia="en-US"/>
        </w:rPr>
        <w:t xml:space="preserve"> Administrator wyznaczył Inspektora Ochrony Danych, z którym można kontaktować się pod adresem e- mail: </w:t>
      </w:r>
      <w:r w:rsidR="00A62BA3">
        <w:rPr>
          <w:rFonts w:ascii="Cambria" w:eastAsia="Calibri" w:hAnsi="Cambria" w:cs="Times New Roman"/>
          <w:sz w:val="21"/>
          <w:lang w:eastAsia="en-US"/>
        </w:rPr>
        <w:t>………………………….</w:t>
      </w:r>
    </w:p>
    <w:p w14:paraId="750C2B33" w14:textId="349BAD4D" w:rsidR="00AB6836" w:rsidRPr="00A62BA3" w:rsidRDefault="00AB6836" w:rsidP="00C241A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 w:rsidRPr="00A62BA3">
        <w:rPr>
          <w:rFonts w:ascii="Cambria" w:eastAsia="Calibri" w:hAnsi="Cambria" w:cs="Times New Roman"/>
          <w:sz w:val="21"/>
          <w:lang w:eastAsia="en-US"/>
        </w:rPr>
        <w:lastRenderedPageBreak/>
        <w:t xml:space="preserve">Pani/Pana dane osobowe przetwarzane będą w celu przeprowadzenia </w:t>
      </w:r>
      <w:r w:rsidR="00A62BA3">
        <w:rPr>
          <w:rFonts w:ascii="Cambria" w:eastAsia="Calibri" w:hAnsi="Cambria" w:cs="Times New Roman"/>
          <w:sz w:val="21"/>
          <w:lang w:eastAsia="en-US"/>
        </w:rPr>
        <w:t>konkursu ofert</w:t>
      </w:r>
      <w:r w:rsidRPr="00A62BA3">
        <w:rPr>
          <w:rFonts w:ascii="Cambria" w:eastAsia="Calibri" w:hAnsi="Cambria" w:cs="Times New Roman"/>
          <w:sz w:val="21"/>
          <w:lang w:eastAsia="en-US"/>
        </w:rPr>
        <w:t xml:space="preserve"> oraz zawarcia i realizacji umowy (w przypadku gdy oferta będzie najkorzystniejsza) na podstawie:</w:t>
      </w:r>
    </w:p>
    <w:p w14:paraId="6EE22B73" w14:textId="77777777" w:rsidR="00AB6836" w:rsidRPr="00AB6836" w:rsidRDefault="00AB6836" w:rsidP="00AB6836">
      <w:pPr>
        <w:spacing w:after="20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 w:rsidRPr="00AB6836">
        <w:rPr>
          <w:rFonts w:ascii="Cambria" w:eastAsia="Calibri" w:hAnsi="Cambria" w:cs="Times New Roman"/>
          <w:sz w:val="21"/>
          <w:lang w:eastAsia="en-US"/>
        </w:rPr>
        <w:t>-</w:t>
      </w:r>
      <w:r w:rsidRPr="00AB6836">
        <w:rPr>
          <w:rFonts w:ascii="Cambria" w:eastAsia="Calibri" w:hAnsi="Cambria" w:cs="Times New Roman"/>
          <w:sz w:val="21"/>
          <w:lang w:eastAsia="en-US"/>
        </w:rPr>
        <w:tab/>
        <w:t xml:space="preserve"> art. 6 ust. 1 lit. c RODO tj. w związku z wypełnieniem obowiązku prawnego ciążącego na Administratorze w celu związanym z prowadzeniem postępowania z wyłączeniem przepisów ustawy z dnia 11 września 2019 r. - Prawo zamówień publicznych w związku z przepisami ustawy z dnia 27 sierpnia 2009 r. o finansach publicznych;</w:t>
      </w:r>
    </w:p>
    <w:p w14:paraId="75A9D894" w14:textId="77777777" w:rsidR="00AB6836" w:rsidRPr="00AB6836" w:rsidRDefault="00AB6836" w:rsidP="00AB6836">
      <w:pPr>
        <w:spacing w:after="20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 w:rsidRPr="00AB6836">
        <w:rPr>
          <w:rFonts w:ascii="Cambria" w:eastAsia="Calibri" w:hAnsi="Cambria" w:cs="Times New Roman"/>
          <w:sz w:val="21"/>
          <w:lang w:eastAsia="en-US"/>
        </w:rPr>
        <w:t>-</w:t>
      </w:r>
      <w:r w:rsidRPr="00AB6836">
        <w:rPr>
          <w:rFonts w:ascii="Cambria" w:eastAsia="Calibri" w:hAnsi="Cambria" w:cs="Times New Roman"/>
          <w:sz w:val="21"/>
          <w:lang w:eastAsia="en-US"/>
        </w:rPr>
        <w:tab/>
        <w:t xml:space="preserve"> art. 6 ust. 1 lit. b RODO tj. przetwarzanie jest niezbędne do wykonania umowy, której stroną jest osoba, której dane dotyczą, lub do podjęcia działań na żądanie osoby, której dane dotyczą, przed zawarciem umowy.</w:t>
      </w:r>
    </w:p>
    <w:p w14:paraId="70F85D19" w14:textId="75994B77" w:rsidR="00550A2E" w:rsidRPr="00A62BA3" w:rsidRDefault="00AB6836" w:rsidP="00A62BA3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 w:rsidRPr="00A62BA3">
        <w:rPr>
          <w:rFonts w:ascii="Cambria" w:eastAsia="Calibri" w:hAnsi="Cambria" w:cs="Times New Roman"/>
          <w:sz w:val="21"/>
          <w:lang w:eastAsia="en-US"/>
        </w:rPr>
        <w:t xml:space="preserve">Pani/Pana dane osobowe pozyskane w związku z </w:t>
      </w:r>
      <w:r w:rsidR="00A62BA3">
        <w:rPr>
          <w:rFonts w:ascii="Cambria" w:eastAsia="Calibri" w:hAnsi="Cambria" w:cs="Times New Roman"/>
          <w:sz w:val="21"/>
          <w:lang w:eastAsia="en-US"/>
        </w:rPr>
        <w:t xml:space="preserve">niniejszym </w:t>
      </w:r>
      <w:r w:rsidRPr="00A62BA3">
        <w:rPr>
          <w:rFonts w:ascii="Cambria" w:eastAsia="Calibri" w:hAnsi="Cambria" w:cs="Times New Roman"/>
          <w:sz w:val="21"/>
          <w:lang w:eastAsia="en-US"/>
        </w:rPr>
        <w:t>postępowaniem, przetwarzane będą w celach archiwalnych przez okres 5 lat.</w:t>
      </w:r>
    </w:p>
    <w:p w14:paraId="7289811A" w14:textId="77777777" w:rsidR="001811B5" w:rsidRPr="00E7557E" w:rsidRDefault="001811B5" w:rsidP="00902ED5">
      <w:pPr>
        <w:pStyle w:val="Akapitzlist"/>
        <w:spacing w:after="200" w:line="276" w:lineRule="auto"/>
        <w:ind w:left="426"/>
        <w:jc w:val="both"/>
        <w:rPr>
          <w:rFonts w:ascii="Cambria" w:eastAsia="Calibri" w:hAnsi="Cambria" w:cs="Times New Roman"/>
          <w:sz w:val="21"/>
          <w:lang w:eastAsia="en-US"/>
        </w:rPr>
      </w:pPr>
    </w:p>
    <w:p w14:paraId="54869BB7" w14:textId="618AE06A" w:rsidR="00902ED5" w:rsidRDefault="00902ED5" w:rsidP="00902ED5">
      <w:pPr>
        <w:pStyle w:val="Akapitzlist"/>
        <w:spacing w:after="200" w:line="276" w:lineRule="auto"/>
        <w:ind w:left="426"/>
        <w:jc w:val="both"/>
        <w:rPr>
          <w:rFonts w:ascii="Cambria" w:eastAsia="Calibri" w:hAnsi="Cambria" w:cs="Times New Roman"/>
          <w:sz w:val="21"/>
          <w:lang w:eastAsia="en-US"/>
        </w:rPr>
      </w:pPr>
      <w:r w:rsidRPr="00E7557E">
        <w:rPr>
          <w:rFonts w:ascii="Cambria" w:eastAsia="Calibri" w:hAnsi="Cambria" w:cs="Times New Roman"/>
          <w:sz w:val="21"/>
          <w:lang w:eastAsia="en-US"/>
        </w:rPr>
        <w:t>Załączniki :</w:t>
      </w:r>
    </w:p>
    <w:p w14:paraId="0EB9D969" w14:textId="11E67919" w:rsidR="00C241AA" w:rsidRDefault="00C241AA" w:rsidP="00C241A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>
        <w:rPr>
          <w:rFonts w:ascii="Cambria" w:eastAsia="Calibri" w:hAnsi="Cambria" w:cs="Times New Roman"/>
          <w:sz w:val="21"/>
          <w:lang w:eastAsia="en-US"/>
        </w:rPr>
        <w:t>Załącznik nr 1. -</w:t>
      </w:r>
      <w:r w:rsidR="00A91231">
        <w:rPr>
          <w:rFonts w:ascii="Cambria" w:eastAsia="Calibri" w:hAnsi="Cambria" w:cs="Times New Roman"/>
          <w:sz w:val="21"/>
          <w:lang w:eastAsia="en-US"/>
        </w:rPr>
        <w:t>P</w:t>
      </w:r>
      <w:r w:rsidR="000C19A4">
        <w:rPr>
          <w:rFonts w:ascii="Cambria" w:eastAsia="Calibri" w:hAnsi="Cambria" w:cs="Times New Roman"/>
          <w:sz w:val="21"/>
          <w:lang w:eastAsia="en-US"/>
        </w:rPr>
        <w:t>lan pomieszczeń</w:t>
      </w:r>
    </w:p>
    <w:p w14:paraId="0E67411D" w14:textId="4B6124B7" w:rsidR="00C241AA" w:rsidRDefault="00C241AA" w:rsidP="00C241A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>
        <w:rPr>
          <w:rFonts w:ascii="Cambria" w:eastAsia="Calibri" w:hAnsi="Cambria" w:cs="Times New Roman"/>
          <w:sz w:val="21"/>
          <w:lang w:eastAsia="en-US"/>
        </w:rPr>
        <w:t>Załącznik nr</w:t>
      </w:r>
      <w:r w:rsidR="0051172A">
        <w:rPr>
          <w:rFonts w:ascii="Cambria" w:eastAsia="Calibri" w:hAnsi="Cambria" w:cs="Times New Roman"/>
          <w:sz w:val="21"/>
          <w:lang w:eastAsia="en-US"/>
        </w:rPr>
        <w:t xml:space="preserve"> </w:t>
      </w:r>
      <w:r>
        <w:rPr>
          <w:rFonts w:ascii="Cambria" w:eastAsia="Calibri" w:hAnsi="Cambria" w:cs="Times New Roman"/>
          <w:sz w:val="21"/>
          <w:lang w:eastAsia="en-US"/>
        </w:rPr>
        <w:t xml:space="preserve">2. – </w:t>
      </w:r>
      <w:r w:rsidR="00A91231">
        <w:rPr>
          <w:rFonts w:ascii="Cambria" w:eastAsia="Calibri" w:hAnsi="Cambria" w:cs="Times New Roman"/>
          <w:sz w:val="21"/>
          <w:lang w:eastAsia="en-US"/>
        </w:rPr>
        <w:t>P</w:t>
      </w:r>
      <w:r>
        <w:rPr>
          <w:rFonts w:ascii="Cambria" w:eastAsia="Calibri" w:hAnsi="Cambria" w:cs="Times New Roman"/>
          <w:sz w:val="21"/>
          <w:lang w:eastAsia="en-US"/>
        </w:rPr>
        <w:t>rojekt umowy</w:t>
      </w:r>
    </w:p>
    <w:p w14:paraId="7840AB8D" w14:textId="373A14BB" w:rsidR="00C241AA" w:rsidRDefault="00C241AA" w:rsidP="00C241A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Cambria" w:eastAsia="Calibri" w:hAnsi="Cambria" w:cs="Times New Roman"/>
          <w:sz w:val="21"/>
          <w:lang w:eastAsia="en-US"/>
        </w:rPr>
      </w:pPr>
      <w:r>
        <w:rPr>
          <w:rFonts w:ascii="Cambria" w:eastAsia="Calibri" w:hAnsi="Cambria" w:cs="Times New Roman"/>
          <w:sz w:val="21"/>
          <w:lang w:eastAsia="en-US"/>
        </w:rPr>
        <w:t>Załącznik nr</w:t>
      </w:r>
      <w:r w:rsidR="0051172A">
        <w:rPr>
          <w:rFonts w:ascii="Cambria" w:eastAsia="Calibri" w:hAnsi="Cambria" w:cs="Times New Roman"/>
          <w:sz w:val="21"/>
          <w:lang w:eastAsia="en-US"/>
        </w:rPr>
        <w:t xml:space="preserve"> </w:t>
      </w:r>
      <w:r>
        <w:rPr>
          <w:rFonts w:ascii="Cambria" w:eastAsia="Calibri" w:hAnsi="Cambria" w:cs="Times New Roman"/>
          <w:sz w:val="21"/>
          <w:lang w:eastAsia="en-US"/>
        </w:rPr>
        <w:t xml:space="preserve">3. – </w:t>
      </w:r>
      <w:r w:rsidR="00A91231">
        <w:rPr>
          <w:rFonts w:ascii="Cambria" w:eastAsia="Calibri" w:hAnsi="Cambria" w:cs="Times New Roman"/>
          <w:sz w:val="21"/>
          <w:lang w:eastAsia="en-US"/>
        </w:rPr>
        <w:t>F</w:t>
      </w:r>
      <w:r>
        <w:rPr>
          <w:rFonts w:ascii="Cambria" w:eastAsia="Calibri" w:hAnsi="Cambria" w:cs="Times New Roman"/>
          <w:sz w:val="21"/>
          <w:lang w:eastAsia="en-US"/>
        </w:rPr>
        <w:t>ormularz ofertowy wraz z wymaganymi dokumentami (pkt</w:t>
      </w:r>
      <w:r w:rsidR="000C19A4">
        <w:rPr>
          <w:rFonts w:ascii="Cambria" w:eastAsia="Calibri" w:hAnsi="Cambria" w:cs="Times New Roman"/>
          <w:sz w:val="21"/>
          <w:lang w:eastAsia="en-US"/>
        </w:rPr>
        <w:t xml:space="preserve"> </w:t>
      </w:r>
      <w:r>
        <w:rPr>
          <w:rFonts w:ascii="Cambria" w:eastAsia="Calibri" w:hAnsi="Cambria" w:cs="Times New Roman"/>
          <w:sz w:val="21"/>
          <w:lang w:eastAsia="en-US"/>
        </w:rPr>
        <w:t>.IX</w:t>
      </w:r>
      <w:r w:rsidR="00DF16C5">
        <w:rPr>
          <w:rFonts w:ascii="Cambria" w:eastAsia="Calibri" w:hAnsi="Cambria" w:cs="Times New Roman"/>
          <w:sz w:val="21"/>
          <w:lang w:eastAsia="en-US"/>
        </w:rPr>
        <w:t xml:space="preserve"> a</w:t>
      </w:r>
      <w:r w:rsidR="00F95600">
        <w:rPr>
          <w:rFonts w:ascii="Cambria" w:eastAsia="Calibri" w:hAnsi="Cambria" w:cs="Times New Roman"/>
          <w:sz w:val="21"/>
          <w:lang w:eastAsia="en-US"/>
        </w:rPr>
        <w:t xml:space="preserve"> </w:t>
      </w:r>
      <w:r w:rsidR="00DF16C5">
        <w:rPr>
          <w:rFonts w:ascii="Cambria" w:eastAsia="Calibri" w:hAnsi="Cambria" w:cs="Times New Roman"/>
          <w:sz w:val="21"/>
          <w:lang w:eastAsia="en-US"/>
        </w:rPr>
        <w:t>,b</w:t>
      </w:r>
      <w:r w:rsidR="00F95600">
        <w:rPr>
          <w:rFonts w:ascii="Cambria" w:eastAsia="Calibri" w:hAnsi="Cambria" w:cs="Times New Roman"/>
          <w:sz w:val="21"/>
          <w:lang w:eastAsia="en-US"/>
        </w:rPr>
        <w:t xml:space="preserve"> </w:t>
      </w:r>
      <w:r w:rsidR="00DF16C5">
        <w:rPr>
          <w:rFonts w:ascii="Cambria" w:eastAsia="Calibri" w:hAnsi="Cambria" w:cs="Times New Roman"/>
          <w:sz w:val="21"/>
          <w:lang w:eastAsia="en-US"/>
        </w:rPr>
        <w:t>,c</w:t>
      </w:r>
      <w:r>
        <w:rPr>
          <w:rFonts w:ascii="Cambria" w:eastAsia="Calibri" w:hAnsi="Cambria" w:cs="Times New Roman"/>
          <w:sz w:val="21"/>
          <w:lang w:eastAsia="en-US"/>
        </w:rPr>
        <w:t xml:space="preserve"> </w:t>
      </w:r>
      <w:r w:rsidR="00F95600">
        <w:rPr>
          <w:rFonts w:ascii="Cambria" w:eastAsia="Calibri" w:hAnsi="Cambria" w:cs="Times New Roman"/>
          <w:sz w:val="21"/>
          <w:lang w:eastAsia="en-US"/>
        </w:rPr>
        <w:t xml:space="preserve">,d </w:t>
      </w:r>
      <w:r w:rsidR="002D0423">
        <w:rPr>
          <w:rFonts w:ascii="Cambria" w:eastAsia="Calibri" w:hAnsi="Cambria" w:cs="Times New Roman"/>
          <w:sz w:val="21"/>
          <w:lang w:eastAsia="en-US"/>
        </w:rPr>
        <w:t xml:space="preserve">    </w:t>
      </w:r>
      <w:r>
        <w:rPr>
          <w:rFonts w:ascii="Cambria" w:eastAsia="Calibri" w:hAnsi="Cambria" w:cs="Times New Roman"/>
          <w:sz w:val="21"/>
          <w:lang w:eastAsia="en-US"/>
        </w:rPr>
        <w:t>Ogłoszenia)</w:t>
      </w:r>
      <w:r w:rsidR="002A095C">
        <w:rPr>
          <w:rFonts w:ascii="Cambria" w:eastAsia="Calibri" w:hAnsi="Cambria" w:cs="Times New Roman"/>
          <w:sz w:val="21"/>
          <w:lang w:eastAsia="en-US"/>
        </w:rPr>
        <w:t>.</w:t>
      </w:r>
    </w:p>
    <w:p w14:paraId="71366852" w14:textId="77777777" w:rsidR="00902ED5" w:rsidRPr="00E7557E" w:rsidRDefault="00902ED5" w:rsidP="00902ED5">
      <w:pPr>
        <w:pStyle w:val="Akapitzlist"/>
        <w:spacing w:after="200" w:line="276" w:lineRule="auto"/>
        <w:ind w:left="426"/>
        <w:jc w:val="both"/>
        <w:rPr>
          <w:rFonts w:ascii="Cambria" w:eastAsia="Calibri" w:hAnsi="Cambria" w:cs="Times New Roman"/>
          <w:sz w:val="21"/>
          <w:lang w:eastAsia="en-US"/>
        </w:rPr>
      </w:pPr>
    </w:p>
    <w:sectPr w:rsidR="00902ED5" w:rsidRPr="00E7557E" w:rsidSect="00307670">
      <w:headerReference w:type="default" r:id="rId11"/>
      <w:foot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D58B" w14:textId="77777777" w:rsidR="00995880" w:rsidRPr="00550A2E" w:rsidRDefault="00995880" w:rsidP="00BF69B4">
      <w:pPr>
        <w:spacing w:after="0" w:line="240" w:lineRule="auto"/>
        <w:rPr>
          <w:sz w:val="21"/>
          <w:szCs w:val="21"/>
        </w:rPr>
      </w:pPr>
      <w:r w:rsidRPr="00550A2E">
        <w:rPr>
          <w:sz w:val="21"/>
          <w:szCs w:val="21"/>
        </w:rPr>
        <w:separator/>
      </w:r>
    </w:p>
  </w:endnote>
  <w:endnote w:type="continuationSeparator" w:id="0">
    <w:p w14:paraId="6DE4EBD9" w14:textId="77777777" w:rsidR="00995880" w:rsidRPr="00550A2E" w:rsidRDefault="00995880" w:rsidP="00BF69B4">
      <w:pPr>
        <w:spacing w:after="0" w:line="240" w:lineRule="auto"/>
        <w:rPr>
          <w:sz w:val="21"/>
          <w:szCs w:val="21"/>
        </w:rPr>
      </w:pPr>
      <w:r w:rsidRPr="00550A2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1089355599"/>
      <w:docPartObj>
        <w:docPartGallery w:val="Page Numbers (Bottom of Page)"/>
        <w:docPartUnique/>
      </w:docPartObj>
    </w:sdtPr>
    <w:sdtEndPr/>
    <w:sdtContent>
      <w:p w14:paraId="722CE335" w14:textId="334F6283" w:rsidR="00AB6836" w:rsidRPr="00550A2E" w:rsidRDefault="00AB6836">
        <w:pPr>
          <w:pStyle w:val="Stopka"/>
          <w:jc w:val="center"/>
          <w:rPr>
            <w:sz w:val="21"/>
            <w:szCs w:val="21"/>
          </w:rPr>
        </w:pPr>
        <w:r w:rsidRPr="00550A2E">
          <w:rPr>
            <w:sz w:val="21"/>
            <w:szCs w:val="21"/>
          </w:rPr>
          <w:fldChar w:fldCharType="begin"/>
        </w:r>
        <w:r w:rsidRPr="00550A2E">
          <w:rPr>
            <w:sz w:val="21"/>
            <w:szCs w:val="21"/>
          </w:rPr>
          <w:instrText>PAGE   \* MERGEFORMAT</w:instrText>
        </w:r>
        <w:r w:rsidRPr="00550A2E">
          <w:rPr>
            <w:sz w:val="21"/>
            <w:szCs w:val="21"/>
          </w:rPr>
          <w:fldChar w:fldCharType="separate"/>
        </w:r>
        <w:r w:rsidR="00613BDF">
          <w:rPr>
            <w:noProof/>
            <w:sz w:val="21"/>
            <w:szCs w:val="21"/>
          </w:rPr>
          <w:t>1</w:t>
        </w:r>
        <w:r w:rsidRPr="00550A2E">
          <w:rPr>
            <w:sz w:val="21"/>
            <w:szCs w:val="21"/>
          </w:rPr>
          <w:fldChar w:fldCharType="end"/>
        </w:r>
      </w:p>
    </w:sdtContent>
  </w:sdt>
  <w:p w14:paraId="2AD1E379" w14:textId="77777777" w:rsidR="00AB6836" w:rsidRPr="00550A2E" w:rsidRDefault="00AB6836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039" w14:textId="77777777" w:rsidR="00995880" w:rsidRPr="00550A2E" w:rsidRDefault="00995880" w:rsidP="00BF69B4">
      <w:pPr>
        <w:spacing w:after="0" w:line="240" w:lineRule="auto"/>
        <w:rPr>
          <w:sz w:val="21"/>
          <w:szCs w:val="21"/>
        </w:rPr>
      </w:pPr>
      <w:r w:rsidRPr="00550A2E">
        <w:rPr>
          <w:sz w:val="21"/>
          <w:szCs w:val="21"/>
        </w:rPr>
        <w:separator/>
      </w:r>
    </w:p>
  </w:footnote>
  <w:footnote w:type="continuationSeparator" w:id="0">
    <w:p w14:paraId="12E68CA3" w14:textId="77777777" w:rsidR="00995880" w:rsidRPr="00550A2E" w:rsidRDefault="00995880" w:rsidP="00BF69B4">
      <w:pPr>
        <w:spacing w:after="0" w:line="240" w:lineRule="auto"/>
        <w:rPr>
          <w:sz w:val="21"/>
          <w:szCs w:val="21"/>
        </w:rPr>
      </w:pPr>
      <w:r w:rsidRPr="00550A2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769D" w14:textId="62FF2E8F" w:rsidR="007872C7" w:rsidRDefault="000767BF">
    <w:pPr>
      <w:pStyle w:val="Nagwek"/>
    </w:pPr>
    <w:r>
      <w:t xml:space="preserve">Nr. Ogłoszenia </w:t>
    </w:r>
    <w:proofErr w:type="spellStart"/>
    <w:r w:rsidR="007872C7">
      <w:t>L.Dz.</w:t>
    </w:r>
    <w:proofErr w:type="spellEnd"/>
    <w:r w:rsidR="007872C7">
      <w:t xml:space="preserve"> </w:t>
    </w:r>
    <w:proofErr w:type="spellStart"/>
    <w:r w:rsidR="007872C7">
      <w:t>CKiS</w:t>
    </w:r>
    <w:proofErr w:type="spellEnd"/>
    <w:r w:rsidR="007872C7">
      <w:t xml:space="preserve">  986 / 2022</w:t>
    </w:r>
  </w:p>
  <w:p w14:paraId="2CA221DA" w14:textId="77777777" w:rsidR="007872C7" w:rsidRDefault="00787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4CF"/>
    <w:multiLevelType w:val="hybridMultilevel"/>
    <w:tmpl w:val="F370D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84B20"/>
    <w:multiLevelType w:val="hybridMultilevel"/>
    <w:tmpl w:val="BC4C41FA"/>
    <w:lvl w:ilvl="0" w:tplc="EEA49E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9A1"/>
    <w:multiLevelType w:val="hybridMultilevel"/>
    <w:tmpl w:val="D77E9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B3EE4"/>
    <w:multiLevelType w:val="hybridMultilevel"/>
    <w:tmpl w:val="E3885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18BD"/>
    <w:multiLevelType w:val="multilevel"/>
    <w:tmpl w:val="A468A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36DDA"/>
    <w:multiLevelType w:val="hybridMultilevel"/>
    <w:tmpl w:val="0058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48EF"/>
    <w:multiLevelType w:val="hybridMultilevel"/>
    <w:tmpl w:val="890A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42DD"/>
    <w:multiLevelType w:val="hybridMultilevel"/>
    <w:tmpl w:val="D9202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53"/>
    <w:multiLevelType w:val="hybridMultilevel"/>
    <w:tmpl w:val="F9A61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D2D66"/>
    <w:multiLevelType w:val="hybridMultilevel"/>
    <w:tmpl w:val="DCD2F5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24EC9"/>
    <w:multiLevelType w:val="hybridMultilevel"/>
    <w:tmpl w:val="2F764428"/>
    <w:lvl w:ilvl="0" w:tplc="CF30DC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1F5602"/>
    <w:multiLevelType w:val="hybridMultilevel"/>
    <w:tmpl w:val="7532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2C24"/>
    <w:multiLevelType w:val="hybridMultilevel"/>
    <w:tmpl w:val="6BD8988E"/>
    <w:lvl w:ilvl="0" w:tplc="CF30DC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84B0D"/>
    <w:multiLevelType w:val="hybridMultilevel"/>
    <w:tmpl w:val="618A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C3318"/>
    <w:multiLevelType w:val="hybridMultilevel"/>
    <w:tmpl w:val="7DC2D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232A"/>
    <w:multiLevelType w:val="hybridMultilevel"/>
    <w:tmpl w:val="01E0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C23F7"/>
    <w:multiLevelType w:val="hybridMultilevel"/>
    <w:tmpl w:val="D1F2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8120F"/>
    <w:multiLevelType w:val="multilevel"/>
    <w:tmpl w:val="0F4AF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13D55"/>
    <w:multiLevelType w:val="hybridMultilevel"/>
    <w:tmpl w:val="53B83BE4"/>
    <w:lvl w:ilvl="0" w:tplc="2A1AAEC6">
      <w:start w:val="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744A">
      <w:start w:val="1"/>
      <w:numFmt w:val="lowerLetter"/>
      <w:lvlText w:val="%2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09F76">
      <w:start w:val="1"/>
      <w:numFmt w:val="lowerRoman"/>
      <w:lvlText w:val="%3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6D516">
      <w:start w:val="1"/>
      <w:numFmt w:val="decimal"/>
      <w:lvlText w:val="%4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08B96">
      <w:start w:val="1"/>
      <w:numFmt w:val="lowerLetter"/>
      <w:lvlText w:val="%5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AE72A">
      <w:start w:val="1"/>
      <w:numFmt w:val="lowerRoman"/>
      <w:lvlText w:val="%6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A7F3E">
      <w:start w:val="1"/>
      <w:numFmt w:val="decimal"/>
      <w:lvlText w:val="%7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AC84E">
      <w:start w:val="1"/>
      <w:numFmt w:val="lowerLetter"/>
      <w:lvlText w:val="%8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65F00">
      <w:start w:val="1"/>
      <w:numFmt w:val="lowerRoman"/>
      <w:lvlText w:val="%9"/>
      <w:lvlJc w:val="left"/>
      <w:pPr>
        <w:ind w:left="69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2416A5"/>
    <w:multiLevelType w:val="hybridMultilevel"/>
    <w:tmpl w:val="5F6AF0DA"/>
    <w:lvl w:ilvl="0" w:tplc="2FC4F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EF2193"/>
    <w:multiLevelType w:val="hybridMultilevel"/>
    <w:tmpl w:val="8350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56E"/>
    <w:multiLevelType w:val="hybridMultilevel"/>
    <w:tmpl w:val="2DC8C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1000C"/>
    <w:multiLevelType w:val="hybridMultilevel"/>
    <w:tmpl w:val="DB5C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C2F5B"/>
    <w:multiLevelType w:val="multilevel"/>
    <w:tmpl w:val="081EB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F576CA"/>
    <w:multiLevelType w:val="hybridMultilevel"/>
    <w:tmpl w:val="9E98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710F2"/>
    <w:multiLevelType w:val="hybridMultilevel"/>
    <w:tmpl w:val="7C8C88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6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21"/>
  </w:num>
  <w:num w:numId="11">
    <w:abstractNumId w:val="18"/>
  </w:num>
  <w:num w:numId="12">
    <w:abstractNumId w:val="13"/>
  </w:num>
  <w:num w:numId="13">
    <w:abstractNumId w:val="14"/>
  </w:num>
  <w:num w:numId="14">
    <w:abstractNumId w:val="12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5"/>
  </w:num>
  <w:num w:numId="20">
    <w:abstractNumId w:val="24"/>
  </w:num>
  <w:num w:numId="21">
    <w:abstractNumId w:val="6"/>
  </w:num>
  <w:num w:numId="22">
    <w:abstractNumId w:val="10"/>
  </w:num>
  <w:num w:numId="23">
    <w:abstractNumId w:val="19"/>
  </w:num>
  <w:num w:numId="24">
    <w:abstractNumId w:val="22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95"/>
    <w:rsid w:val="000111AF"/>
    <w:rsid w:val="000234C2"/>
    <w:rsid w:val="00037B8B"/>
    <w:rsid w:val="000767BF"/>
    <w:rsid w:val="0008121A"/>
    <w:rsid w:val="00083F72"/>
    <w:rsid w:val="000B0B3B"/>
    <w:rsid w:val="000C19A4"/>
    <w:rsid w:val="000D40F0"/>
    <w:rsid w:val="000D4694"/>
    <w:rsid w:val="000E3F04"/>
    <w:rsid w:val="000E5E05"/>
    <w:rsid w:val="000F2420"/>
    <w:rsid w:val="00120764"/>
    <w:rsid w:val="00160ECD"/>
    <w:rsid w:val="001627C6"/>
    <w:rsid w:val="001811B5"/>
    <w:rsid w:val="001A02C4"/>
    <w:rsid w:val="001A2ED1"/>
    <w:rsid w:val="001D41F7"/>
    <w:rsid w:val="001E4765"/>
    <w:rsid w:val="0023311F"/>
    <w:rsid w:val="00283420"/>
    <w:rsid w:val="002838E1"/>
    <w:rsid w:val="002A095C"/>
    <w:rsid w:val="002D0423"/>
    <w:rsid w:val="002D77B9"/>
    <w:rsid w:val="00301CA4"/>
    <w:rsid w:val="00302A61"/>
    <w:rsid w:val="00307670"/>
    <w:rsid w:val="00317516"/>
    <w:rsid w:val="00337FA0"/>
    <w:rsid w:val="00343F86"/>
    <w:rsid w:val="00344ACA"/>
    <w:rsid w:val="00345495"/>
    <w:rsid w:val="003543A6"/>
    <w:rsid w:val="00354C77"/>
    <w:rsid w:val="00372ACA"/>
    <w:rsid w:val="003A678D"/>
    <w:rsid w:val="003B0DAC"/>
    <w:rsid w:val="00407397"/>
    <w:rsid w:val="004413CE"/>
    <w:rsid w:val="00442578"/>
    <w:rsid w:val="0044494E"/>
    <w:rsid w:val="0045312D"/>
    <w:rsid w:val="00474645"/>
    <w:rsid w:val="00487CBE"/>
    <w:rsid w:val="00491C71"/>
    <w:rsid w:val="004D634E"/>
    <w:rsid w:val="004E032F"/>
    <w:rsid w:val="004E5175"/>
    <w:rsid w:val="0051172A"/>
    <w:rsid w:val="00521E31"/>
    <w:rsid w:val="005500DE"/>
    <w:rsid w:val="00550A2E"/>
    <w:rsid w:val="005703B8"/>
    <w:rsid w:val="0057534A"/>
    <w:rsid w:val="005A04D6"/>
    <w:rsid w:val="005D173D"/>
    <w:rsid w:val="005D54D5"/>
    <w:rsid w:val="005E5037"/>
    <w:rsid w:val="00604F82"/>
    <w:rsid w:val="00606555"/>
    <w:rsid w:val="00613BDF"/>
    <w:rsid w:val="00615CC5"/>
    <w:rsid w:val="00640FBC"/>
    <w:rsid w:val="006578A5"/>
    <w:rsid w:val="006F4DE8"/>
    <w:rsid w:val="00700712"/>
    <w:rsid w:val="007116DC"/>
    <w:rsid w:val="00716560"/>
    <w:rsid w:val="00754D6A"/>
    <w:rsid w:val="00763D63"/>
    <w:rsid w:val="0078167C"/>
    <w:rsid w:val="007872C7"/>
    <w:rsid w:val="007932BF"/>
    <w:rsid w:val="007B7116"/>
    <w:rsid w:val="007D017A"/>
    <w:rsid w:val="007D6AF2"/>
    <w:rsid w:val="007E0034"/>
    <w:rsid w:val="007E4895"/>
    <w:rsid w:val="00817365"/>
    <w:rsid w:val="008711BA"/>
    <w:rsid w:val="00881438"/>
    <w:rsid w:val="008859C8"/>
    <w:rsid w:val="008C2AA0"/>
    <w:rsid w:val="008D399D"/>
    <w:rsid w:val="008D4EC9"/>
    <w:rsid w:val="008F76A8"/>
    <w:rsid w:val="00902ED5"/>
    <w:rsid w:val="00906546"/>
    <w:rsid w:val="009070EE"/>
    <w:rsid w:val="00913B34"/>
    <w:rsid w:val="00921895"/>
    <w:rsid w:val="0093309A"/>
    <w:rsid w:val="009707FA"/>
    <w:rsid w:val="0097119F"/>
    <w:rsid w:val="00973CA0"/>
    <w:rsid w:val="00974A35"/>
    <w:rsid w:val="00986ECB"/>
    <w:rsid w:val="00990537"/>
    <w:rsid w:val="00995880"/>
    <w:rsid w:val="0099756A"/>
    <w:rsid w:val="009A2BF8"/>
    <w:rsid w:val="009C1926"/>
    <w:rsid w:val="009C6648"/>
    <w:rsid w:val="009F34E3"/>
    <w:rsid w:val="009F3BBD"/>
    <w:rsid w:val="00A142F4"/>
    <w:rsid w:val="00A25FAE"/>
    <w:rsid w:val="00A53ECA"/>
    <w:rsid w:val="00A53EDE"/>
    <w:rsid w:val="00A54043"/>
    <w:rsid w:val="00A56786"/>
    <w:rsid w:val="00A62BA3"/>
    <w:rsid w:val="00A67ED4"/>
    <w:rsid w:val="00A74528"/>
    <w:rsid w:val="00A85DE6"/>
    <w:rsid w:val="00A86E49"/>
    <w:rsid w:val="00A91231"/>
    <w:rsid w:val="00AA0B09"/>
    <w:rsid w:val="00AB3578"/>
    <w:rsid w:val="00AB6836"/>
    <w:rsid w:val="00AC057C"/>
    <w:rsid w:val="00AE5C52"/>
    <w:rsid w:val="00B14CB1"/>
    <w:rsid w:val="00B35FA0"/>
    <w:rsid w:val="00B4336D"/>
    <w:rsid w:val="00B4369A"/>
    <w:rsid w:val="00B555C5"/>
    <w:rsid w:val="00B57295"/>
    <w:rsid w:val="00B91E4D"/>
    <w:rsid w:val="00BA48FD"/>
    <w:rsid w:val="00BC56DD"/>
    <w:rsid w:val="00BC61D4"/>
    <w:rsid w:val="00BE1023"/>
    <w:rsid w:val="00BF69B4"/>
    <w:rsid w:val="00BF7F2B"/>
    <w:rsid w:val="00C02B04"/>
    <w:rsid w:val="00C241AA"/>
    <w:rsid w:val="00C24290"/>
    <w:rsid w:val="00C257CA"/>
    <w:rsid w:val="00C36CDD"/>
    <w:rsid w:val="00C661B3"/>
    <w:rsid w:val="00C96807"/>
    <w:rsid w:val="00CA6439"/>
    <w:rsid w:val="00CB26DE"/>
    <w:rsid w:val="00CC3007"/>
    <w:rsid w:val="00D31C17"/>
    <w:rsid w:val="00D60182"/>
    <w:rsid w:val="00D85BCD"/>
    <w:rsid w:val="00D930E0"/>
    <w:rsid w:val="00D96BE9"/>
    <w:rsid w:val="00D977CD"/>
    <w:rsid w:val="00DC46F0"/>
    <w:rsid w:val="00DF0F2C"/>
    <w:rsid w:val="00DF16C5"/>
    <w:rsid w:val="00E30DC5"/>
    <w:rsid w:val="00E43470"/>
    <w:rsid w:val="00E74050"/>
    <w:rsid w:val="00E7557E"/>
    <w:rsid w:val="00EA6467"/>
    <w:rsid w:val="00EA78F9"/>
    <w:rsid w:val="00EC0AD0"/>
    <w:rsid w:val="00EF3307"/>
    <w:rsid w:val="00EF43C4"/>
    <w:rsid w:val="00F90FEE"/>
    <w:rsid w:val="00F95600"/>
    <w:rsid w:val="00F96241"/>
    <w:rsid w:val="00FA73FA"/>
    <w:rsid w:val="00FB7310"/>
    <w:rsid w:val="00FD4812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8746"/>
  <w15:docId w15:val="{1ADC1247-DEB2-4B77-9192-09148912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B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BCD"/>
    <w:pPr>
      <w:ind w:left="720"/>
      <w:contextualSpacing/>
    </w:pPr>
  </w:style>
  <w:style w:type="table" w:styleId="Tabela-Siatka">
    <w:name w:val="Table Grid"/>
    <w:basedOn w:val="Standardowy"/>
    <w:uiPriority w:val="39"/>
    <w:rsid w:val="00D85B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071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C56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56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9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9B4"/>
    <w:rPr>
      <w:rFonts w:eastAsiaTheme="minorEastAsia"/>
      <w:lang w:eastAsia="pl-PL"/>
    </w:rPr>
  </w:style>
  <w:style w:type="table" w:customStyle="1" w:styleId="TableGrid">
    <w:name w:val="TableGrid"/>
    <w:rsid w:val="009F3BB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543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94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94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ekis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walczak@cek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cekis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F1CD-AA40-45A2-8EF4-986F0DEB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Kiepura</dc:creator>
  <cp:lastModifiedBy>Magdalena Kiepura</cp:lastModifiedBy>
  <cp:revision>23</cp:revision>
  <cp:lastPrinted>2022-05-25T07:03:00Z</cp:lastPrinted>
  <dcterms:created xsi:type="dcterms:W3CDTF">2022-05-30T06:36:00Z</dcterms:created>
  <dcterms:modified xsi:type="dcterms:W3CDTF">2022-05-30T11:39:00Z</dcterms:modified>
</cp:coreProperties>
</file>